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9AC27">
      <w:pPr>
        <w:pStyle w:val="10"/>
        <w:spacing w:before="48" w:after="48"/>
        <w:ind w:firstLine="0" w:firstLineChars="0"/>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4</w:t>
      </w:r>
    </w:p>
    <w:p w14:paraId="42183F99">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14:paraId="77C158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highlight w:val="none"/>
          <w:lang w:val="en-US" w:eastAsia="zh-CN"/>
          <w14:textFill>
            <w14:solidFill>
              <w14:schemeClr w14:val="tx1"/>
            </w14:solidFill>
          </w14:textFill>
        </w:rPr>
        <w:t>2025年自治区教育厅专项培训</w:t>
      </w:r>
      <w:r>
        <w:rPr>
          <w:rFonts w:hint="eastAsia" w:ascii="方正小标宋简体" w:hAnsi="方正小标宋简体" w:eastAsia="方正小标宋简体" w:cs="方正小标宋简体"/>
          <w:bCs/>
          <w:color w:val="000000" w:themeColor="text1"/>
          <w:sz w:val="52"/>
          <w:szCs w:val="52"/>
          <w:highlight w:val="none"/>
          <w14:textFill>
            <w14:solidFill>
              <w14:schemeClr w14:val="tx1"/>
            </w14:solidFill>
          </w14:textFill>
        </w:rPr>
        <w:t>项目</w:t>
      </w:r>
    </w:p>
    <w:p w14:paraId="7D2E3C29">
      <w:pPr>
        <w:spacing w:line="520" w:lineRule="exact"/>
        <w:rPr>
          <w:rFonts w:ascii="Times New Roman" w:hAnsi="Times New Roman" w:eastAsia="华文楷体" w:cs="Times New Roman"/>
          <w:b/>
          <w:color w:val="000000" w:themeColor="text1"/>
          <w:sz w:val="52"/>
          <w:szCs w:val="52"/>
          <w:highlight w:val="none"/>
          <w14:textFill>
            <w14:solidFill>
              <w14:schemeClr w14:val="tx1"/>
            </w14:solidFill>
          </w14:textFill>
        </w:rPr>
      </w:pPr>
    </w:p>
    <w:p w14:paraId="17C6C0DD">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 报 书</w:t>
      </w:r>
    </w:p>
    <w:p w14:paraId="5141C355">
      <w:pPr>
        <w:pStyle w:val="6"/>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14:paraId="6564E01C">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14:paraId="3E4C97F9">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14:paraId="32006F8A">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14:paraId="396FA32B">
      <w:pPr>
        <w:pStyle w:val="6"/>
        <w:spacing w:after="0" w:line="600" w:lineRule="exact"/>
        <w:ind w:firstLine="640" w:firstLineChars="200"/>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0D5B6101">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项目</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名称</w:t>
      </w:r>
      <w:r>
        <w:rPr>
          <w:rFonts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3BDC0B3">
      <w:pPr>
        <w:spacing w:line="600" w:lineRule="exact"/>
        <w:ind w:firstLine="640" w:firstLineChars="200"/>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4831FDC7">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14:paraId="242A1EE8">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1E3B52DA">
      <w:pPr>
        <w:spacing w:line="600" w:lineRule="exact"/>
        <w:ind w:firstLine="640" w:firstLineChars="200"/>
        <w:rPr>
          <w:rFonts w:hint="default" w:ascii="Times New Roman" w:hAnsi="Times New Roman" w:cs="Times New Roman" w:eastAsiaTheme="minorEastAsia"/>
          <w:color w:val="000000" w:themeColor="text1"/>
          <w:sz w:val="32"/>
          <w:szCs w:val="32"/>
          <w:highlight w:val="non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25946353">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7EBE229C">
      <w:pPr>
        <w:spacing w:line="600" w:lineRule="exact"/>
        <w:ind w:firstLine="640" w:firstLineChars="200"/>
        <w:rPr>
          <w:rFonts w:hint="default" w:ascii="Times New Roman" w:hAnsi="Times New Roman" w:cs="Times New Roman" w:eastAsiaTheme="minorEastAsia"/>
          <w:color w:val="000000" w:themeColor="text1"/>
          <w:sz w:val="32"/>
          <w:szCs w:val="32"/>
          <w:highlight w:val="none"/>
          <w:u w:val="single"/>
          <w:lang w:val="en-US"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58F968D1">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14:paraId="60D2A941">
      <w:pPr>
        <w:pStyle w:val="6"/>
        <w:ind w:firstLine="210"/>
        <w:rPr>
          <w:rFonts w:ascii="Times New Roman" w:hAnsi="Times New Roman" w:cs="Times New Roman"/>
          <w:color w:val="000000" w:themeColor="text1"/>
          <w:highlight w:val="none"/>
          <w14:textFill>
            <w14:solidFill>
              <w14:schemeClr w14:val="tx1"/>
            </w14:solidFill>
          </w14:textFill>
        </w:rPr>
      </w:pPr>
    </w:p>
    <w:p w14:paraId="7A7326D7">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6E76009C">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792A9621">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44C0C274">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宁夏回族自治区教育厅</w:t>
      </w:r>
    </w:p>
    <w:p w14:paraId="7EBC6F23">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二〇二</w:t>
      </w:r>
      <w:r>
        <w:rPr>
          <w:rFonts w:hint="eastAsia" w:ascii="仿宋" w:hAnsi="仿宋" w:eastAsia="仿宋" w:cs="仿宋"/>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color w:val="000000" w:themeColor="text1"/>
          <w:sz w:val="36"/>
          <w:szCs w:val="36"/>
          <w:highlight w:val="none"/>
          <w14:textFill>
            <w14:solidFill>
              <w14:schemeClr w14:val="tx1"/>
            </w14:solidFill>
          </w14:textFill>
        </w:rPr>
        <w:t>年制</w:t>
      </w:r>
    </w:p>
    <w:p w14:paraId="4AFEDB27">
      <w:pPr>
        <w:widowControl/>
        <w:jc w:val="left"/>
        <w:rPr>
          <w:rFonts w:hint="eastAsia" w:ascii="仿宋" w:hAnsi="仿宋" w:eastAsia="仿宋" w:cs="仿宋"/>
          <w:color w:val="000000" w:themeColor="text1"/>
          <w:sz w:val="30"/>
          <w:szCs w:val="30"/>
          <w:highlight w:val="none"/>
          <w14:textFill>
            <w14:solidFill>
              <w14:schemeClr w14:val="tx1"/>
            </w14:solidFill>
          </w14:textFill>
        </w:rPr>
        <w:sectPr>
          <w:pgSz w:w="11906" w:h="16838"/>
          <w:pgMar w:top="1701" w:right="1587" w:bottom="1701" w:left="1587" w:header="851" w:footer="992" w:gutter="0"/>
          <w:cols w:space="0" w:num="1"/>
          <w:docGrid w:linePitch="312" w:charSpace="0"/>
        </w:sectPr>
      </w:pPr>
    </w:p>
    <w:p w14:paraId="25F8C069">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7"/>
        <w:tblW w:w="98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914"/>
        <w:gridCol w:w="100"/>
        <w:gridCol w:w="47"/>
        <w:gridCol w:w="1565"/>
        <w:gridCol w:w="281"/>
        <w:gridCol w:w="129"/>
        <w:gridCol w:w="853"/>
        <w:gridCol w:w="13"/>
        <w:gridCol w:w="1109"/>
        <w:gridCol w:w="655"/>
        <w:gridCol w:w="1314"/>
        <w:gridCol w:w="1985"/>
      </w:tblGrid>
      <w:tr w14:paraId="52C4F8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828" w:type="dxa"/>
            <w:gridSpan w:val="2"/>
            <w:vAlign w:val="center"/>
          </w:tcPr>
          <w:p w14:paraId="5044747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项目执行部门</w:t>
            </w:r>
          </w:p>
        </w:tc>
        <w:tc>
          <w:tcPr>
            <w:tcW w:w="8051" w:type="dxa"/>
            <w:gridSpan w:val="11"/>
            <w:vAlign w:val="center"/>
          </w:tcPr>
          <w:p w14:paraId="1A435C4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5A654F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14" w:type="dxa"/>
            <w:vMerge w:val="restart"/>
            <w:vAlign w:val="center"/>
          </w:tcPr>
          <w:p w14:paraId="20124F4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914" w:type="dxa"/>
            <w:vAlign w:val="center"/>
          </w:tcPr>
          <w:p w14:paraId="118323F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993" w:type="dxa"/>
            <w:gridSpan w:val="4"/>
            <w:vAlign w:val="center"/>
          </w:tcPr>
          <w:p w14:paraId="2E24C9B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gridSpan w:val="3"/>
            <w:vAlign w:val="center"/>
          </w:tcPr>
          <w:p w14:paraId="6227D9C6">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64" w:type="dxa"/>
            <w:gridSpan w:val="2"/>
            <w:vAlign w:val="center"/>
          </w:tcPr>
          <w:p w14:paraId="7A6CC42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314" w:type="dxa"/>
            <w:vAlign w:val="center"/>
          </w:tcPr>
          <w:p w14:paraId="5235CD6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1985" w:type="dxa"/>
            <w:vAlign w:val="center"/>
          </w:tcPr>
          <w:p w14:paraId="3CDE204E">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0D0C5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14" w:type="dxa"/>
            <w:vMerge w:val="continue"/>
            <w:vAlign w:val="center"/>
          </w:tcPr>
          <w:p w14:paraId="26BACCDE">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914" w:type="dxa"/>
            <w:vAlign w:val="center"/>
          </w:tcPr>
          <w:p w14:paraId="027F0A6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1993" w:type="dxa"/>
            <w:gridSpan w:val="4"/>
            <w:vAlign w:val="center"/>
          </w:tcPr>
          <w:p w14:paraId="1869EAAA">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995" w:type="dxa"/>
            <w:gridSpan w:val="3"/>
            <w:vAlign w:val="center"/>
          </w:tcPr>
          <w:p w14:paraId="3DA189AE">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764" w:type="dxa"/>
            <w:gridSpan w:val="2"/>
            <w:vAlign w:val="center"/>
          </w:tcPr>
          <w:p w14:paraId="5D23B635">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314" w:type="dxa"/>
            <w:vAlign w:val="center"/>
          </w:tcPr>
          <w:p w14:paraId="1BD9929A">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1985" w:type="dxa"/>
            <w:vAlign w:val="center"/>
          </w:tcPr>
          <w:p w14:paraId="347C4F94">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EE24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46" w:hRule="atLeast"/>
          <w:jc w:val="center"/>
        </w:trPr>
        <w:tc>
          <w:tcPr>
            <w:tcW w:w="914" w:type="dxa"/>
            <w:tcBorders>
              <w:bottom w:val="single" w:color="auto" w:sz="6" w:space="0"/>
            </w:tcBorders>
            <w:vAlign w:val="center"/>
          </w:tcPr>
          <w:p w14:paraId="5463492A">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相关培训及研究成果</w:t>
            </w:r>
          </w:p>
        </w:tc>
        <w:tc>
          <w:tcPr>
            <w:tcW w:w="8965" w:type="dxa"/>
            <w:gridSpan w:val="12"/>
            <w:tcBorders>
              <w:bottom w:val="single" w:color="auto" w:sz="6" w:space="0"/>
            </w:tcBorders>
          </w:tcPr>
          <w:p w14:paraId="6FC402D9">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年的代表性成果，不超过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p>
          <w:p w14:paraId="511EF7A6">
            <w:pPr>
              <w:spacing w:before="48" w:after="48"/>
              <w:rPr>
                <w:rFonts w:ascii="Times New Roman" w:hAnsi="Times New Roman" w:cs="Times New Roman"/>
                <w:color w:val="000000" w:themeColor="text1"/>
                <w:highlight w:val="none"/>
                <w14:textFill>
                  <w14:solidFill>
                    <w14:schemeClr w14:val="tx1"/>
                  </w14:solidFill>
                </w14:textFill>
              </w:rPr>
            </w:pPr>
          </w:p>
          <w:p w14:paraId="1B296297">
            <w:pPr>
              <w:pStyle w:val="6"/>
              <w:ind w:firstLine="0" w:firstLineChars="0"/>
              <w:rPr>
                <w:rFonts w:ascii="Times New Roman" w:hAnsi="Times New Roman" w:cs="Times New Roman"/>
                <w:color w:val="000000" w:themeColor="text1"/>
                <w:szCs w:val="21"/>
                <w:highlight w:val="none"/>
                <w14:textFill>
                  <w14:solidFill>
                    <w14:schemeClr w14:val="tx1"/>
                  </w14:solidFill>
                </w14:textFill>
              </w:rPr>
            </w:pPr>
          </w:p>
        </w:tc>
      </w:tr>
      <w:tr w14:paraId="1A5EC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5" w:hRule="atLeast"/>
          <w:jc w:val="center"/>
        </w:trPr>
        <w:tc>
          <w:tcPr>
            <w:tcW w:w="914" w:type="dxa"/>
            <w:tcBorders>
              <w:bottom w:val="single" w:color="auto" w:sz="6" w:space="0"/>
            </w:tcBorders>
            <w:vAlign w:val="center"/>
          </w:tcPr>
          <w:p w14:paraId="217A2120">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965" w:type="dxa"/>
            <w:gridSpan w:val="12"/>
            <w:tcBorders>
              <w:bottom w:val="single" w:color="auto" w:sz="6" w:space="0"/>
            </w:tcBorders>
          </w:tcPr>
          <w:p w14:paraId="3691AE58">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14:paraId="7FB6391B">
            <w:pPr>
              <w:pStyle w:val="6"/>
              <w:ind w:firstLine="0" w:firstLineChars="0"/>
              <w:rPr>
                <w:rFonts w:ascii="Times New Roman" w:hAnsi="Times New Roman" w:cs="Times New Roman"/>
                <w:color w:val="000000" w:themeColor="text1"/>
                <w:szCs w:val="21"/>
                <w:highlight w:val="none"/>
                <w14:textFill>
                  <w14:solidFill>
                    <w14:schemeClr w14:val="tx1"/>
                  </w14:solidFill>
                </w14:textFill>
              </w:rPr>
            </w:pPr>
          </w:p>
          <w:p w14:paraId="77F97031">
            <w:pPr>
              <w:pStyle w:val="6"/>
              <w:ind w:firstLine="210"/>
              <w:rPr>
                <w:rFonts w:ascii="Times New Roman" w:hAnsi="Times New Roman" w:cs="Times New Roman"/>
                <w:color w:val="000000" w:themeColor="text1"/>
                <w:szCs w:val="21"/>
                <w:highlight w:val="none"/>
                <w14:textFill>
                  <w14:solidFill>
                    <w14:schemeClr w14:val="tx1"/>
                  </w14:solidFill>
                </w14:textFill>
              </w:rPr>
            </w:pPr>
          </w:p>
        </w:tc>
      </w:tr>
      <w:tr w14:paraId="00019E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Merge w:val="restart"/>
            <w:vAlign w:val="center"/>
          </w:tcPr>
          <w:p w14:paraId="5578C642">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1014" w:type="dxa"/>
            <w:gridSpan w:val="2"/>
            <w:tcBorders>
              <w:bottom w:val="single" w:color="auto" w:sz="6" w:space="0"/>
              <w:right w:val="single" w:color="auto" w:sz="4" w:space="0"/>
            </w:tcBorders>
            <w:vAlign w:val="center"/>
          </w:tcPr>
          <w:p w14:paraId="1513CA73">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951" w:type="dxa"/>
            <w:gridSpan w:val="10"/>
            <w:tcBorders>
              <w:left w:val="single" w:color="auto" w:sz="4" w:space="0"/>
              <w:bottom w:val="single" w:color="auto" w:sz="6" w:space="0"/>
            </w:tcBorders>
            <w:vAlign w:val="center"/>
          </w:tcPr>
          <w:p w14:paraId="5CA803C9">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CB33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914" w:type="dxa"/>
            <w:vMerge w:val="continue"/>
            <w:vAlign w:val="center"/>
          </w:tcPr>
          <w:p w14:paraId="59E6CAA6">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014" w:type="dxa"/>
            <w:gridSpan w:val="2"/>
            <w:tcBorders>
              <w:bottom w:val="single" w:color="auto" w:sz="6" w:space="0"/>
              <w:right w:val="single" w:color="auto" w:sz="4" w:space="0"/>
            </w:tcBorders>
            <w:vAlign w:val="center"/>
          </w:tcPr>
          <w:p w14:paraId="5BCD300C">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14:paraId="24335F7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951" w:type="dxa"/>
            <w:gridSpan w:val="10"/>
            <w:tcBorders>
              <w:left w:val="single" w:color="auto" w:sz="4" w:space="0"/>
              <w:bottom w:val="single" w:color="auto" w:sz="6" w:space="0"/>
            </w:tcBorders>
          </w:tcPr>
          <w:p w14:paraId="4E066DE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简述网络培训机构基本情况，网络资源是否拥有独立的知识产权等。不超过200字。</w:t>
            </w:r>
          </w:p>
        </w:tc>
      </w:tr>
      <w:tr w14:paraId="5FF255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879" w:type="dxa"/>
            <w:gridSpan w:val="13"/>
            <w:tcBorders>
              <w:top w:val="single" w:color="auto" w:sz="6" w:space="0"/>
              <w:bottom w:val="single" w:color="auto" w:sz="6" w:space="0"/>
            </w:tcBorders>
            <w:vAlign w:val="center"/>
          </w:tcPr>
          <w:p w14:paraId="51644E75">
            <w:pPr>
              <w:spacing w:before="48" w:after="48"/>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管理团队</w:t>
            </w:r>
          </w:p>
        </w:tc>
      </w:tr>
      <w:tr w14:paraId="4F903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975" w:type="dxa"/>
            <w:gridSpan w:val="4"/>
            <w:tcBorders>
              <w:top w:val="single" w:color="auto" w:sz="6" w:space="0"/>
              <w:bottom w:val="single" w:color="auto" w:sz="6" w:space="0"/>
            </w:tcBorders>
            <w:vAlign w:val="center"/>
          </w:tcPr>
          <w:p w14:paraId="157A489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975" w:type="dxa"/>
            <w:gridSpan w:val="3"/>
            <w:tcBorders>
              <w:top w:val="single" w:color="auto" w:sz="6" w:space="0"/>
              <w:bottom w:val="single" w:color="auto" w:sz="6" w:space="0"/>
            </w:tcBorders>
            <w:vAlign w:val="center"/>
          </w:tcPr>
          <w:p w14:paraId="30A3C498">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975" w:type="dxa"/>
            <w:gridSpan w:val="3"/>
            <w:tcBorders>
              <w:top w:val="single" w:color="auto" w:sz="6" w:space="0"/>
              <w:bottom w:val="single" w:color="auto" w:sz="6" w:space="0"/>
            </w:tcBorders>
            <w:vAlign w:val="center"/>
          </w:tcPr>
          <w:p w14:paraId="02B945CD">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专业</w:t>
            </w:r>
          </w:p>
        </w:tc>
        <w:tc>
          <w:tcPr>
            <w:tcW w:w="1969" w:type="dxa"/>
            <w:gridSpan w:val="2"/>
            <w:tcBorders>
              <w:top w:val="single" w:color="auto" w:sz="6" w:space="0"/>
              <w:bottom w:val="single" w:color="auto" w:sz="6" w:space="0"/>
            </w:tcBorders>
            <w:vAlign w:val="center"/>
          </w:tcPr>
          <w:p w14:paraId="022742E2">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学历</w:t>
            </w:r>
          </w:p>
        </w:tc>
        <w:tc>
          <w:tcPr>
            <w:tcW w:w="1985" w:type="dxa"/>
            <w:tcBorders>
              <w:top w:val="single" w:color="auto" w:sz="6" w:space="0"/>
              <w:bottom w:val="single" w:color="auto" w:sz="6" w:space="0"/>
            </w:tcBorders>
            <w:vAlign w:val="center"/>
          </w:tcPr>
          <w:p w14:paraId="49605B9D">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负责事务</w:t>
            </w:r>
          </w:p>
        </w:tc>
      </w:tr>
      <w:tr w14:paraId="35383C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975" w:type="dxa"/>
            <w:gridSpan w:val="4"/>
            <w:tcBorders>
              <w:top w:val="single" w:color="auto" w:sz="6" w:space="0"/>
              <w:bottom w:val="single" w:color="auto" w:sz="6" w:space="0"/>
            </w:tcBorders>
            <w:vAlign w:val="center"/>
          </w:tcPr>
          <w:p w14:paraId="3A14270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75" w:type="dxa"/>
            <w:gridSpan w:val="3"/>
            <w:tcBorders>
              <w:top w:val="single" w:color="auto" w:sz="6" w:space="0"/>
              <w:bottom w:val="single" w:color="auto" w:sz="6" w:space="0"/>
            </w:tcBorders>
            <w:vAlign w:val="center"/>
          </w:tcPr>
          <w:p w14:paraId="58A611C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75" w:type="dxa"/>
            <w:gridSpan w:val="3"/>
            <w:tcBorders>
              <w:top w:val="single" w:color="auto" w:sz="6" w:space="0"/>
              <w:bottom w:val="single" w:color="auto" w:sz="6" w:space="0"/>
            </w:tcBorders>
            <w:vAlign w:val="center"/>
          </w:tcPr>
          <w:p w14:paraId="7588698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69" w:type="dxa"/>
            <w:gridSpan w:val="2"/>
            <w:tcBorders>
              <w:top w:val="single" w:color="auto" w:sz="6" w:space="0"/>
              <w:bottom w:val="single" w:color="auto" w:sz="6" w:space="0"/>
            </w:tcBorders>
            <w:vAlign w:val="center"/>
          </w:tcPr>
          <w:p w14:paraId="06546AB7">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85" w:type="dxa"/>
            <w:tcBorders>
              <w:top w:val="single" w:color="auto" w:sz="6" w:space="0"/>
              <w:bottom w:val="single" w:color="auto" w:sz="6" w:space="0"/>
            </w:tcBorders>
            <w:vAlign w:val="center"/>
          </w:tcPr>
          <w:p w14:paraId="6780CA88">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17B35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975" w:type="dxa"/>
            <w:gridSpan w:val="4"/>
            <w:tcBorders>
              <w:top w:val="single" w:color="auto" w:sz="6" w:space="0"/>
              <w:bottom w:val="single" w:color="auto" w:sz="6" w:space="0"/>
            </w:tcBorders>
            <w:vAlign w:val="center"/>
          </w:tcPr>
          <w:p w14:paraId="11F29740">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75" w:type="dxa"/>
            <w:gridSpan w:val="3"/>
            <w:tcBorders>
              <w:top w:val="single" w:color="auto" w:sz="6" w:space="0"/>
              <w:bottom w:val="single" w:color="auto" w:sz="6" w:space="0"/>
            </w:tcBorders>
            <w:vAlign w:val="center"/>
          </w:tcPr>
          <w:p w14:paraId="0F11AB6F">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75" w:type="dxa"/>
            <w:gridSpan w:val="3"/>
            <w:tcBorders>
              <w:top w:val="single" w:color="auto" w:sz="6" w:space="0"/>
              <w:bottom w:val="single" w:color="auto" w:sz="6" w:space="0"/>
            </w:tcBorders>
            <w:vAlign w:val="center"/>
          </w:tcPr>
          <w:p w14:paraId="066916BC">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69" w:type="dxa"/>
            <w:gridSpan w:val="2"/>
            <w:tcBorders>
              <w:top w:val="single" w:color="auto" w:sz="6" w:space="0"/>
              <w:bottom w:val="single" w:color="auto" w:sz="6" w:space="0"/>
            </w:tcBorders>
            <w:vAlign w:val="center"/>
          </w:tcPr>
          <w:p w14:paraId="4B6F0E5E">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85" w:type="dxa"/>
            <w:tcBorders>
              <w:top w:val="single" w:color="auto" w:sz="6" w:space="0"/>
              <w:bottom w:val="single" w:color="auto" w:sz="6" w:space="0"/>
            </w:tcBorders>
            <w:vAlign w:val="center"/>
          </w:tcPr>
          <w:p w14:paraId="2AEBC35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0500BA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975" w:type="dxa"/>
            <w:gridSpan w:val="4"/>
            <w:tcBorders>
              <w:top w:val="single" w:color="auto" w:sz="6" w:space="0"/>
              <w:bottom w:val="single" w:color="auto" w:sz="6" w:space="0"/>
            </w:tcBorders>
            <w:vAlign w:val="center"/>
          </w:tcPr>
          <w:p w14:paraId="7D0B2D9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1975" w:type="dxa"/>
            <w:gridSpan w:val="3"/>
            <w:tcBorders>
              <w:top w:val="single" w:color="auto" w:sz="6" w:space="0"/>
              <w:bottom w:val="single" w:color="auto" w:sz="6" w:space="0"/>
            </w:tcBorders>
            <w:vAlign w:val="center"/>
          </w:tcPr>
          <w:p w14:paraId="3009EA53">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75" w:type="dxa"/>
            <w:gridSpan w:val="3"/>
            <w:tcBorders>
              <w:top w:val="single" w:color="auto" w:sz="6" w:space="0"/>
              <w:bottom w:val="single" w:color="auto" w:sz="6" w:space="0"/>
            </w:tcBorders>
            <w:vAlign w:val="center"/>
          </w:tcPr>
          <w:p w14:paraId="0014D67A">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69" w:type="dxa"/>
            <w:gridSpan w:val="2"/>
            <w:tcBorders>
              <w:top w:val="single" w:color="auto" w:sz="6" w:space="0"/>
              <w:bottom w:val="single" w:color="auto" w:sz="6" w:space="0"/>
            </w:tcBorders>
            <w:vAlign w:val="center"/>
          </w:tcPr>
          <w:p w14:paraId="7F5F6965">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985" w:type="dxa"/>
            <w:tcBorders>
              <w:top w:val="single" w:color="auto" w:sz="6" w:space="0"/>
              <w:bottom w:val="single" w:color="auto" w:sz="6" w:space="0"/>
            </w:tcBorders>
            <w:vAlign w:val="center"/>
          </w:tcPr>
          <w:p w14:paraId="064861ED">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14:paraId="389C7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879" w:type="dxa"/>
            <w:gridSpan w:val="13"/>
            <w:tcBorders>
              <w:top w:val="single" w:color="auto" w:sz="6" w:space="0"/>
              <w:bottom w:val="single" w:color="auto" w:sz="6" w:space="0"/>
            </w:tcBorders>
            <w:vAlign w:val="center"/>
          </w:tcPr>
          <w:p w14:paraId="1415021A">
            <w:pPr>
              <w:spacing w:before="48" w:after="48"/>
              <w:jc w:val="lef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首席专家</w:t>
            </w:r>
          </w:p>
        </w:tc>
      </w:tr>
      <w:tr w14:paraId="4E7442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828" w:type="dxa"/>
            <w:gridSpan w:val="2"/>
            <w:tcBorders>
              <w:top w:val="single" w:color="auto" w:sz="6" w:space="0"/>
            </w:tcBorders>
            <w:vAlign w:val="center"/>
          </w:tcPr>
          <w:p w14:paraId="2E5243F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12" w:type="dxa"/>
            <w:gridSpan w:val="3"/>
            <w:tcBorders>
              <w:top w:val="single" w:color="auto" w:sz="6" w:space="0"/>
            </w:tcBorders>
            <w:vAlign w:val="center"/>
          </w:tcPr>
          <w:p w14:paraId="084B681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263" w:type="dxa"/>
            <w:gridSpan w:val="3"/>
            <w:tcBorders>
              <w:top w:val="single" w:color="auto" w:sz="6" w:space="0"/>
            </w:tcBorders>
            <w:vAlign w:val="center"/>
          </w:tcPr>
          <w:p w14:paraId="1C5D0DD5">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777" w:type="dxa"/>
            <w:gridSpan w:val="3"/>
            <w:tcBorders>
              <w:top w:val="single" w:color="auto" w:sz="6" w:space="0"/>
            </w:tcBorders>
            <w:vAlign w:val="center"/>
          </w:tcPr>
          <w:p w14:paraId="4CC1BDCC">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314" w:type="dxa"/>
            <w:tcBorders>
              <w:top w:val="single" w:color="auto" w:sz="6" w:space="0"/>
            </w:tcBorders>
            <w:vAlign w:val="center"/>
          </w:tcPr>
          <w:p w14:paraId="0B901F04">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985" w:type="dxa"/>
            <w:tcBorders>
              <w:top w:val="single" w:color="auto" w:sz="6" w:space="0"/>
            </w:tcBorders>
            <w:vAlign w:val="center"/>
          </w:tcPr>
          <w:p w14:paraId="618CAF9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1CD48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828" w:type="dxa"/>
            <w:gridSpan w:val="2"/>
            <w:vAlign w:val="center"/>
          </w:tcPr>
          <w:p w14:paraId="62773E0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1712" w:type="dxa"/>
            <w:gridSpan w:val="3"/>
            <w:vAlign w:val="center"/>
          </w:tcPr>
          <w:p w14:paraId="0A7119F7">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263" w:type="dxa"/>
            <w:gridSpan w:val="3"/>
            <w:vAlign w:val="center"/>
          </w:tcPr>
          <w:p w14:paraId="2A669139">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777" w:type="dxa"/>
            <w:gridSpan w:val="3"/>
            <w:vAlign w:val="center"/>
          </w:tcPr>
          <w:p w14:paraId="6E1412C1">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314" w:type="dxa"/>
            <w:vAlign w:val="center"/>
          </w:tcPr>
          <w:p w14:paraId="5366BEBF">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1985" w:type="dxa"/>
            <w:vAlign w:val="center"/>
          </w:tcPr>
          <w:p w14:paraId="24758CFB">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66CA50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828" w:type="dxa"/>
            <w:gridSpan w:val="2"/>
            <w:vAlign w:val="center"/>
          </w:tcPr>
          <w:p w14:paraId="5F6F91C5">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8051" w:type="dxa"/>
            <w:gridSpan w:val="11"/>
            <w:vAlign w:val="center"/>
          </w:tcPr>
          <w:p w14:paraId="05B7D343">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14:paraId="48D27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1828" w:type="dxa"/>
            <w:gridSpan w:val="2"/>
            <w:vAlign w:val="center"/>
          </w:tcPr>
          <w:p w14:paraId="11969D42">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8051" w:type="dxa"/>
            <w:gridSpan w:val="11"/>
          </w:tcPr>
          <w:p w14:paraId="0BFF17B1">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不超过100字。</w:t>
            </w:r>
          </w:p>
        </w:tc>
      </w:tr>
    </w:tbl>
    <w:p w14:paraId="7FBF59E7">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3" w:type="default"/>
          <w:pgSz w:w="11906" w:h="16838"/>
          <w:pgMar w:top="1587" w:right="1587" w:bottom="1587" w:left="1587" w:header="851" w:footer="992" w:gutter="0"/>
          <w:cols w:space="0" w:num="1"/>
          <w:rtlGutter w:val="0"/>
          <w:docGrid w:linePitch="312" w:charSpace="0"/>
        </w:sectPr>
      </w:pPr>
    </w:p>
    <w:p w14:paraId="407C8177">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7"/>
        <w:tblW w:w="100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2"/>
        <w:gridCol w:w="9447"/>
      </w:tblGrid>
      <w:tr w14:paraId="0333C1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77" w:hRule="atLeast"/>
          <w:jc w:val="center"/>
        </w:trPr>
        <w:tc>
          <w:tcPr>
            <w:tcW w:w="572" w:type="dxa"/>
            <w:vAlign w:val="center"/>
          </w:tcPr>
          <w:p w14:paraId="53A6B430">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9447" w:type="dxa"/>
          </w:tcPr>
          <w:p w14:paraId="29FBB06E">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p w14:paraId="72F8B608">
            <w:pPr>
              <w:spacing w:before="48" w:after="48"/>
              <w:rPr>
                <w:rFonts w:ascii="Times New Roman" w:hAnsi="Times New Roman" w:cs="Times New Roman"/>
                <w:color w:val="000000" w:themeColor="text1"/>
                <w:szCs w:val="21"/>
                <w:highlight w:val="none"/>
                <w14:textFill>
                  <w14:solidFill>
                    <w14:schemeClr w14:val="tx1"/>
                  </w14:solidFill>
                </w14:textFill>
              </w:rPr>
            </w:pPr>
          </w:p>
          <w:p w14:paraId="66D85EF4">
            <w:pPr>
              <w:spacing w:before="48" w:after="48"/>
              <w:rPr>
                <w:rFonts w:ascii="Times New Roman" w:hAnsi="Times New Roman" w:cs="Times New Roman"/>
                <w:color w:val="000000" w:themeColor="text1"/>
                <w:szCs w:val="21"/>
                <w:highlight w:val="none"/>
                <w14:textFill>
                  <w14:solidFill>
                    <w14:schemeClr w14:val="tx1"/>
                  </w14:solidFill>
                </w14:textFill>
              </w:rPr>
            </w:pPr>
          </w:p>
          <w:p w14:paraId="16D41489">
            <w:pPr>
              <w:spacing w:before="48" w:after="48"/>
              <w:rPr>
                <w:rFonts w:ascii="Times New Roman" w:hAnsi="Times New Roman" w:cs="Times New Roman"/>
                <w:color w:val="000000" w:themeColor="text1"/>
                <w:szCs w:val="21"/>
                <w:highlight w:val="none"/>
                <w14:textFill>
                  <w14:solidFill>
                    <w14:schemeClr w14:val="tx1"/>
                  </w14:solidFill>
                </w14:textFill>
              </w:rPr>
            </w:pPr>
          </w:p>
          <w:p w14:paraId="3018A179">
            <w:pPr>
              <w:spacing w:before="48" w:after="48"/>
              <w:rPr>
                <w:rFonts w:ascii="Times New Roman" w:hAnsi="Times New Roman" w:cs="Times New Roman"/>
                <w:color w:val="000000" w:themeColor="text1"/>
                <w:szCs w:val="21"/>
                <w:highlight w:val="none"/>
                <w14:textFill>
                  <w14:solidFill>
                    <w14:schemeClr w14:val="tx1"/>
                  </w14:solidFill>
                </w14:textFill>
              </w:rPr>
            </w:pPr>
          </w:p>
          <w:p w14:paraId="477BB653">
            <w:pPr>
              <w:spacing w:before="48" w:after="48"/>
              <w:rPr>
                <w:rFonts w:ascii="Times New Roman" w:hAnsi="Times New Roman" w:cs="Times New Roman"/>
                <w:color w:val="000000" w:themeColor="text1"/>
                <w:szCs w:val="21"/>
                <w:highlight w:val="none"/>
                <w14:textFill>
                  <w14:solidFill>
                    <w14:schemeClr w14:val="tx1"/>
                  </w14:solidFill>
                </w14:textFill>
              </w:rPr>
            </w:pPr>
          </w:p>
          <w:p w14:paraId="4C872350">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5AE96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572" w:type="dxa"/>
            <w:vAlign w:val="center"/>
          </w:tcPr>
          <w:p w14:paraId="5BB43BD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9447" w:type="dxa"/>
            <w:vAlign w:val="top"/>
          </w:tcPr>
          <w:p w14:paraId="24E22B84">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w:t>
            </w:r>
          </w:p>
        </w:tc>
      </w:tr>
      <w:tr w14:paraId="75018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9" w:hRule="atLeast"/>
          <w:jc w:val="center"/>
        </w:trPr>
        <w:tc>
          <w:tcPr>
            <w:tcW w:w="572" w:type="dxa"/>
            <w:vAlign w:val="center"/>
          </w:tcPr>
          <w:p w14:paraId="08A1C7F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培训</w:t>
            </w:r>
            <w:r>
              <w:rPr>
                <w:rFonts w:ascii="Times New Roman" w:hAnsi="Times New Roman" w:cs="Times New Roman"/>
                <w:b/>
                <w:color w:val="000000" w:themeColor="text1"/>
                <w:szCs w:val="21"/>
                <w:highlight w:val="none"/>
                <w14:textFill>
                  <w14:solidFill>
                    <w14:schemeClr w14:val="tx1"/>
                  </w14:solidFill>
                </w14:textFill>
              </w:rPr>
              <w:t>目标和成果产出</w:t>
            </w:r>
          </w:p>
        </w:tc>
        <w:tc>
          <w:tcPr>
            <w:tcW w:w="9447" w:type="dxa"/>
          </w:tcPr>
          <w:p w14:paraId="517D4920">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w:t>
            </w:r>
            <w:r>
              <w:rPr>
                <w:rFonts w:hint="eastAsia" w:ascii="Times New Roman" w:hAnsi="Times New Roman" w:cs="Times New Roman"/>
                <w:color w:val="000000" w:themeColor="text1"/>
                <w:szCs w:val="21"/>
                <w:highlight w:val="none"/>
                <w:lang w:val="en-US" w:eastAsia="zh-CN"/>
                <w14:textFill>
                  <w14:solidFill>
                    <w14:schemeClr w14:val="tx1"/>
                  </w14:solidFill>
                </w14:textFill>
              </w:rPr>
              <w:t>项目实施指南</w:t>
            </w:r>
            <w:r>
              <w:rPr>
                <w:rFonts w:ascii="Times New Roman" w:hAnsi="Times New Roman" w:cs="Times New Roman"/>
                <w:color w:val="000000" w:themeColor="text1"/>
                <w:szCs w:val="21"/>
                <w:highlight w:val="none"/>
                <w14:textFill>
                  <w14:solidFill>
                    <w14:schemeClr w14:val="tx1"/>
                  </w14:solidFill>
                </w14:textFill>
              </w:rPr>
              <w:t>对该类项目的目标要求，阐述本项目能够达到的具体目标和成果产出。</w:t>
            </w:r>
          </w:p>
          <w:p w14:paraId="23736AF8">
            <w:pPr>
              <w:spacing w:before="48" w:after="48"/>
              <w:rPr>
                <w:rFonts w:ascii="Times New Roman" w:hAnsi="Times New Roman" w:cs="Times New Roman"/>
                <w:color w:val="000000" w:themeColor="text1"/>
                <w:szCs w:val="21"/>
                <w:highlight w:val="none"/>
                <w14:textFill>
                  <w14:solidFill>
                    <w14:schemeClr w14:val="tx1"/>
                  </w14:solidFill>
                </w14:textFill>
              </w:rPr>
            </w:pPr>
          </w:p>
          <w:p w14:paraId="78FCC7E1">
            <w:pPr>
              <w:spacing w:before="48" w:after="48"/>
              <w:rPr>
                <w:rFonts w:ascii="Times New Roman" w:hAnsi="Times New Roman" w:cs="Times New Roman"/>
                <w:color w:val="000000" w:themeColor="text1"/>
                <w:szCs w:val="21"/>
                <w:highlight w:val="none"/>
                <w14:textFill>
                  <w14:solidFill>
                    <w14:schemeClr w14:val="tx1"/>
                  </w14:solidFill>
                </w14:textFill>
              </w:rPr>
            </w:pPr>
          </w:p>
          <w:p w14:paraId="633796C2">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7E2C2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3" w:hRule="atLeast"/>
          <w:jc w:val="center"/>
        </w:trPr>
        <w:tc>
          <w:tcPr>
            <w:tcW w:w="572" w:type="dxa"/>
            <w:vAlign w:val="center"/>
          </w:tcPr>
          <w:p w14:paraId="0661780E">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9447" w:type="dxa"/>
          </w:tcPr>
          <w:p w14:paraId="56DCBC64">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请用图示化方式表达培训内容设计及模块设置之间的逻辑关系。</w:t>
            </w:r>
          </w:p>
          <w:p w14:paraId="55FF98CB">
            <w:pPr>
              <w:spacing w:before="48" w:after="48"/>
              <w:rPr>
                <w:rFonts w:ascii="Times New Roman" w:hAnsi="Times New Roman" w:cs="Times New Roman"/>
                <w:color w:val="000000" w:themeColor="text1"/>
                <w:szCs w:val="21"/>
                <w:highlight w:val="none"/>
                <w14:textFill>
                  <w14:solidFill>
                    <w14:schemeClr w14:val="tx1"/>
                  </w14:solidFill>
                </w14:textFill>
              </w:rPr>
            </w:pPr>
          </w:p>
          <w:p w14:paraId="609C305F">
            <w:pPr>
              <w:spacing w:before="48" w:after="48"/>
              <w:rPr>
                <w:rFonts w:ascii="Times New Roman" w:hAnsi="Times New Roman" w:cs="Times New Roman"/>
                <w:color w:val="000000" w:themeColor="text1"/>
                <w:szCs w:val="21"/>
                <w:highlight w:val="none"/>
                <w14:textFill>
                  <w14:solidFill>
                    <w14:schemeClr w14:val="tx1"/>
                  </w14:solidFill>
                </w14:textFill>
              </w:rPr>
            </w:pPr>
          </w:p>
          <w:p w14:paraId="7331719F">
            <w:pPr>
              <w:spacing w:before="48" w:after="48"/>
              <w:rPr>
                <w:rFonts w:ascii="Times New Roman" w:hAnsi="Times New Roman" w:cs="Times New Roman"/>
                <w:color w:val="000000" w:themeColor="text1"/>
                <w:szCs w:val="21"/>
                <w:highlight w:val="none"/>
                <w14:textFill>
                  <w14:solidFill>
                    <w14:schemeClr w14:val="tx1"/>
                  </w14:solidFill>
                </w14:textFill>
              </w:rPr>
            </w:pPr>
          </w:p>
          <w:p w14:paraId="0731249F">
            <w:pPr>
              <w:spacing w:before="48" w:after="48"/>
              <w:rPr>
                <w:rFonts w:ascii="Times New Roman" w:hAnsi="Times New Roman" w:cs="Times New Roman"/>
                <w:color w:val="000000" w:themeColor="text1"/>
                <w:szCs w:val="21"/>
                <w:highlight w:val="none"/>
                <w14:textFill>
                  <w14:solidFill>
                    <w14:schemeClr w14:val="tx1"/>
                  </w14:solidFill>
                </w14:textFill>
              </w:rPr>
            </w:pPr>
          </w:p>
          <w:p w14:paraId="59CA1FB8">
            <w:pPr>
              <w:spacing w:before="48" w:after="48"/>
              <w:rPr>
                <w:rFonts w:ascii="Times New Roman" w:hAnsi="Times New Roman" w:cs="Times New Roman"/>
                <w:color w:val="000000" w:themeColor="text1"/>
                <w:szCs w:val="21"/>
                <w:highlight w:val="none"/>
                <w14:textFill>
                  <w14:solidFill>
                    <w14:schemeClr w14:val="tx1"/>
                  </w14:solidFill>
                </w14:textFill>
              </w:rPr>
            </w:pPr>
          </w:p>
          <w:p w14:paraId="588B49FF">
            <w:pPr>
              <w:spacing w:before="48" w:after="48"/>
              <w:rPr>
                <w:rFonts w:ascii="Times New Roman" w:hAnsi="Times New Roman" w:cs="Times New Roman"/>
                <w:color w:val="000000" w:themeColor="text1"/>
                <w:szCs w:val="21"/>
                <w:highlight w:val="none"/>
                <w14:textFill>
                  <w14:solidFill>
                    <w14:schemeClr w14:val="tx1"/>
                  </w14:solidFill>
                </w14:textFill>
              </w:rPr>
            </w:pPr>
          </w:p>
          <w:p w14:paraId="48230DBA">
            <w:pPr>
              <w:spacing w:before="48" w:after="48"/>
              <w:rPr>
                <w:rFonts w:ascii="Times New Roman" w:hAnsi="Times New Roman" w:cs="Times New Roman"/>
                <w:color w:val="000000" w:themeColor="text1"/>
                <w:szCs w:val="21"/>
                <w:highlight w:val="none"/>
                <w14:textFill>
                  <w14:solidFill>
                    <w14:schemeClr w14:val="tx1"/>
                  </w14:solidFill>
                </w14:textFill>
              </w:rPr>
            </w:pPr>
          </w:p>
          <w:p w14:paraId="64B7F9DB">
            <w:pPr>
              <w:spacing w:before="48" w:after="48"/>
              <w:rPr>
                <w:rFonts w:ascii="Times New Roman" w:hAnsi="Times New Roman" w:cs="Times New Roman"/>
                <w:color w:val="000000" w:themeColor="text1"/>
                <w:szCs w:val="21"/>
                <w:highlight w:val="none"/>
                <w14:textFill>
                  <w14:solidFill>
                    <w14:schemeClr w14:val="tx1"/>
                  </w14:solidFill>
                </w14:textFill>
              </w:rPr>
            </w:pPr>
          </w:p>
          <w:p w14:paraId="28B021D2">
            <w:pPr>
              <w:spacing w:before="48" w:after="48"/>
              <w:rPr>
                <w:rFonts w:ascii="Times New Roman" w:hAnsi="Times New Roman" w:cs="Times New Roman"/>
                <w:color w:val="000000" w:themeColor="text1"/>
                <w:szCs w:val="21"/>
                <w:highlight w:val="none"/>
                <w14:textFill>
                  <w14:solidFill>
                    <w14:schemeClr w14:val="tx1"/>
                  </w14:solidFill>
                </w14:textFill>
              </w:rPr>
            </w:pPr>
          </w:p>
          <w:p w14:paraId="6FD4573E">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p>
        </w:tc>
      </w:tr>
    </w:tbl>
    <w:p w14:paraId="47D5C881">
      <w:pPr>
        <w:rPr>
          <w:rFonts w:ascii="Times New Roman" w:hAnsi="Times New Roman" w:cs="Times New Roman"/>
          <w:color w:val="000000" w:themeColor="text1"/>
          <w:highlight w:val="none"/>
          <w14:textFill>
            <w14:solidFill>
              <w14:schemeClr w14:val="tx1"/>
            </w14:solidFill>
          </w14:textFill>
        </w:rPr>
      </w:pPr>
    </w:p>
    <w:p w14:paraId="5D181C33">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sectPr>
          <w:pgSz w:w="11906" w:h="16838"/>
          <w:pgMar w:top="1587" w:right="1587" w:bottom="1587" w:left="1587" w:header="851" w:footer="992" w:gutter="0"/>
          <w:cols w:space="0" w:num="1"/>
          <w:rtlGutter w:val="0"/>
          <w:docGrid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t>备注：以上可另加页。</w:t>
      </w:r>
    </w:p>
    <w:tbl>
      <w:tblPr>
        <w:tblStyle w:val="7"/>
        <w:tblW w:w="150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8"/>
        <w:gridCol w:w="623"/>
        <w:gridCol w:w="1312"/>
        <w:gridCol w:w="1848"/>
        <w:gridCol w:w="1039"/>
        <w:gridCol w:w="1446"/>
        <w:gridCol w:w="1273"/>
        <w:gridCol w:w="1237"/>
        <w:gridCol w:w="1029"/>
        <w:gridCol w:w="1399"/>
        <w:gridCol w:w="954"/>
        <w:gridCol w:w="920"/>
        <w:gridCol w:w="1516"/>
      </w:tblGrid>
      <w:tr w14:paraId="11E34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6" w:hRule="atLeast"/>
          <w:tblHeader/>
          <w:jc w:val="center"/>
        </w:trPr>
        <w:tc>
          <w:tcPr>
            <w:tcW w:w="418" w:type="dxa"/>
            <w:vMerge w:val="restart"/>
            <w:tcBorders>
              <w:top w:val="single" w:color="auto" w:sz="4" w:space="0"/>
            </w:tcBorders>
            <w:vAlign w:val="center"/>
          </w:tcPr>
          <w:p w14:paraId="3282EF20">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培训课程计划</w:t>
            </w:r>
          </w:p>
        </w:tc>
        <w:tc>
          <w:tcPr>
            <w:tcW w:w="623" w:type="dxa"/>
            <w:tcBorders>
              <w:top w:val="single" w:color="auto" w:sz="4" w:space="0"/>
            </w:tcBorders>
            <w:vAlign w:val="center"/>
          </w:tcPr>
          <w:p w14:paraId="7CD1DBEB">
            <w:pPr>
              <w:pStyle w:val="11"/>
              <w:spacing w:before="20" w:after="20"/>
              <w:ind w:right="113" w:firstLine="0" w:firstLineChars="0"/>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序号</w:t>
            </w:r>
          </w:p>
        </w:tc>
        <w:tc>
          <w:tcPr>
            <w:tcW w:w="1312" w:type="dxa"/>
            <w:vAlign w:val="center"/>
          </w:tcPr>
          <w:p w14:paraId="0B004ACD">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时段(第一天上午/第一天下午/.....依此类推)</w:t>
            </w:r>
          </w:p>
        </w:tc>
        <w:tc>
          <w:tcPr>
            <w:tcW w:w="1848" w:type="dxa"/>
            <w:vAlign w:val="center"/>
          </w:tcPr>
          <w:p w14:paraId="7C8EA1F2">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培训</w:t>
            </w:r>
            <w:r>
              <w:rPr>
                <w:rFonts w:hint="eastAsia" w:ascii="黑体" w:hAnsi="黑体" w:eastAsia="黑体" w:cs="黑体"/>
                <w:b w:val="0"/>
                <w:bCs/>
                <w:color w:val="000000" w:themeColor="text1"/>
                <w:sz w:val="18"/>
                <w:szCs w:val="18"/>
                <w:highlight w:val="none"/>
                <w14:textFill>
                  <w14:solidFill>
                    <w14:schemeClr w14:val="tx1"/>
                  </w14:solidFill>
                </w14:textFill>
              </w:rPr>
              <w:t>专题</w:t>
            </w:r>
          </w:p>
        </w:tc>
        <w:tc>
          <w:tcPr>
            <w:tcW w:w="1039" w:type="dxa"/>
            <w:tcBorders>
              <w:right w:val="single" w:color="auto" w:sz="4" w:space="0"/>
            </w:tcBorders>
            <w:vAlign w:val="center"/>
          </w:tcPr>
          <w:p w14:paraId="28406830">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学时</w:t>
            </w:r>
          </w:p>
        </w:tc>
        <w:tc>
          <w:tcPr>
            <w:tcW w:w="1446" w:type="dxa"/>
            <w:tcBorders>
              <w:left w:val="single" w:color="auto" w:sz="4" w:space="0"/>
            </w:tcBorders>
            <w:vAlign w:val="center"/>
          </w:tcPr>
          <w:p w14:paraId="3790D1E0">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内容要点</w:t>
            </w:r>
          </w:p>
        </w:tc>
        <w:tc>
          <w:tcPr>
            <w:tcW w:w="1273" w:type="dxa"/>
            <w:tcBorders>
              <w:left w:val="single" w:color="auto" w:sz="4" w:space="0"/>
            </w:tcBorders>
            <w:vAlign w:val="center"/>
          </w:tcPr>
          <w:p w14:paraId="2CA28F8A">
            <w:pPr>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理论性课程/实践性课程/网络课程</w:t>
            </w:r>
          </w:p>
        </w:tc>
        <w:tc>
          <w:tcPr>
            <w:tcW w:w="1237" w:type="dxa"/>
            <w:vAlign w:val="center"/>
          </w:tcPr>
          <w:p w14:paraId="4F8B0DD3">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vertAlign w:val="superscript"/>
                <w:lang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培训方式</w:t>
            </w:r>
          </w:p>
        </w:tc>
        <w:tc>
          <w:tcPr>
            <w:tcW w:w="1029" w:type="dxa"/>
            <w:vAlign w:val="center"/>
          </w:tcPr>
          <w:p w14:paraId="70E9CB9D">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授课教师</w:t>
            </w: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姓名</w:t>
            </w:r>
          </w:p>
        </w:tc>
        <w:tc>
          <w:tcPr>
            <w:tcW w:w="1399" w:type="dxa"/>
            <w:vAlign w:val="center"/>
          </w:tcPr>
          <w:p w14:paraId="1C6FC128">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工作</w:t>
            </w:r>
            <w:r>
              <w:rPr>
                <w:rFonts w:hint="eastAsia" w:ascii="黑体" w:hAnsi="黑体" w:eastAsia="黑体" w:cs="黑体"/>
                <w:b w:val="0"/>
                <w:bCs/>
                <w:color w:val="000000" w:themeColor="text1"/>
                <w:sz w:val="18"/>
                <w:szCs w:val="18"/>
                <w:highlight w:val="none"/>
                <w14:textFill>
                  <w14:solidFill>
                    <w14:schemeClr w14:val="tx1"/>
                  </w14:solidFill>
                </w14:textFill>
              </w:rPr>
              <w:t>单位</w:t>
            </w:r>
          </w:p>
        </w:tc>
        <w:tc>
          <w:tcPr>
            <w:tcW w:w="954" w:type="dxa"/>
            <w:vAlign w:val="center"/>
          </w:tcPr>
          <w:p w14:paraId="28B6E5A3">
            <w:pPr>
              <w:pStyle w:val="11"/>
              <w:spacing w:before="20" w:after="20"/>
              <w:ind w:right="113" w:firstLine="0" w:firstLineChars="0"/>
              <w:jc w:val="center"/>
              <w:rPr>
                <w:rFonts w:hint="default"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t>职务</w:t>
            </w:r>
          </w:p>
        </w:tc>
        <w:tc>
          <w:tcPr>
            <w:tcW w:w="920" w:type="dxa"/>
            <w:vAlign w:val="center"/>
          </w:tcPr>
          <w:p w14:paraId="5AB882F7">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职称</w:t>
            </w:r>
          </w:p>
        </w:tc>
        <w:tc>
          <w:tcPr>
            <w:tcW w:w="1516" w:type="dxa"/>
            <w:vAlign w:val="center"/>
          </w:tcPr>
          <w:p w14:paraId="1D93BABA">
            <w:pPr>
              <w:pStyle w:val="11"/>
              <w:spacing w:before="20" w:after="20"/>
              <w:ind w:right="113" w:firstLine="0" w:firstLineChars="0"/>
              <w:jc w:val="center"/>
              <w:rPr>
                <w:rFonts w:hint="eastAsia" w:ascii="黑体" w:hAnsi="黑体" w:eastAsia="黑体" w:cs="黑体"/>
                <w:b w:val="0"/>
                <w:bCs/>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color w:val="000000" w:themeColor="text1"/>
                <w:sz w:val="16"/>
                <w:szCs w:val="16"/>
                <w:highlight w:val="none"/>
                <w14:textFill>
                  <w14:solidFill>
                    <w14:schemeClr w14:val="tx1"/>
                  </w14:solidFill>
                </w14:textFill>
              </w:rPr>
              <w:t>一线教师</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教研员</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/校</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院</w:t>
            </w:r>
            <w:r>
              <w:rPr>
                <w:rFonts w:hint="eastAsia" w:ascii="黑体" w:hAnsi="黑体" w:eastAsia="黑体" w:cs="黑体"/>
                <w:b w:val="0"/>
                <w:bCs/>
                <w:color w:val="000000" w:themeColor="text1"/>
                <w:sz w:val="16"/>
                <w:szCs w:val="16"/>
                <w:highlight w:val="none"/>
                <w:lang w:eastAsia="zh-CN"/>
                <w14:textFill>
                  <w14:solidFill>
                    <w14:schemeClr w14:val="tx1"/>
                  </w14:solidFill>
                </w14:textFill>
              </w:rPr>
              <w:t>）</w:t>
            </w:r>
            <w:r>
              <w:rPr>
                <w:rFonts w:hint="eastAsia" w:ascii="黑体" w:hAnsi="黑体" w:eastAsia="黑体" w:cs="黑体"/>
                <w:b w:val="0"/>
                <w:bCs/>
                <w:color w:val="000000" w:themeColor="text1"/>
                <w:sz w:val="16"/>
                <w:szCs w:val="16"/>
                <w:highlight w:val="none"/>
                <w14:textFill>
                  <w14:solidFill>
                    <w14:schemeClr w14:val="tx1"/>
                  </w14:solidFill>
                </w14:textFill>
              </w:rPr>
              <w:t>长</w:t>
            </w:r>
            <w:r>
              <w:rPr>
                <w:rFonts w:hint="eastAsia" w:ascii="黑体" w:hAnsi="黑体" w:eastAsia="黑体" w:cs="黑体"/>
                <w:b w:val="0"/>
                <w:bCs/>
                <w:color w:val="000000" w:themeColor="text1"/>
                <w:sz w:val="16"/>
                <w:szCs w:val="16"/>
                <w:highlight w:val="none"/>
                <w:lang w:val="en-US" w:eastAsia="zh-CN"/>
                <w14:textFill>
                  <w14:solidFill>
                    <w14:schemeClr w14:val="tx1"/>
                  </w14:solidFill>
                </w14:textFill>
              </w:rPr>
              <w:t>/学术或业务带头人</w:t>
            </w:r>
          </w:p>
        </w:tc>
      </w:tr>
      <w:tr w14:paraId="19EAC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3C649477">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12CEF8EE">
            <w:pPr>
              <w:pStyle w:val="11"/>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p>
          <w:p w14:paraId="0647D8A0">
            <w:pPr>
              <w:pStyle w:val="11"/>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1312" w:type="dxa"/>
            <w:vAlign w:val="center"/>
          </w:tcPr>
          <w:p w14:paraId="3BEC20A3">
            <w:pPr>
              <w:pStyle w:val="11"/>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848" w:type="dxa"/>
            <w:vAlign w:val="center"/>
          </w:tcPr>
          <w:p w14:paraId="2638F905">
            <w:pPr>
              <w:pStyle w:val="11"/>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p>
        </w:tc>
        <w:tc>
          <w:tcPr>
            <w:tcW w:w="1039" w:type="dxa"/>
            <w:tcBorders>
              <w:right w:val="single" w:color="auto" w:sz="4" w:space="0"/>
            </w:tcBorders>
            <w:vAlign w:val="center"/>
          </w:tcPr>
          <w:p w14:paraId="1974EF1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2D183D8F">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5409D6E5">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DAB1A4C">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19549FED">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5EAC744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27E7B3DE">
            <w:pPr>
              <w:pStyle w:val="11"/>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c>
          <w:tcPr>
            <w:tcW w:w="920" w:type="dxa"/>
            <w:vAlign w:val="center"/>
          </w:tcPr>
          <w:p w14:paraId="69FB0FD7">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843107A">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48789B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5ADA5E4D">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32E7303A">
            <w:pPr>
              <w:pStyle w:val="11"/>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1312" w:type="dxa"/>
            <w:vAlign w:val="center"/>
          </w:tcPr>
          <w:p w14:paraId="426D72E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325FFFD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0C8837BA">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600EED6A">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7E992F7C">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6806D34D">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824AFC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2907104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28D51EE">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00941BD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FAD3F01">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0A11B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1F31074E">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6A78790A">
            <w:pPr>
              <w:pStyle w:val="11"/>
              <w:spacing w:before="20" w:after="20"/>
              <w:ind w:right="113" w:firstLine="0" w:firstLineChars="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1312" w:type="dxa"/>
            <w:vAlign w:val="center"/>
          </w:tcPr>
          <w:p w14:paraId="2B8D7BF9">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129819B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6B8EF7CE">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40851D63">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02FC6CBE">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7C2B62D5">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FE60CA5">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6652CE89">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94A0EC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3C4C8D1D">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11EF3A7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D8B1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178551F8">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21FC9A94">
            <w:pPr>
              <w:pStyle w:val="11"/>
              <w:spacing w:before="20" w:after="20"/>
              <w:ind w:right="113" w:firstLine="0" w:firstLineChars="0"/>
              <w:jc w:val="left"/>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w:t>
            </w:r>
          </w:p>
        </w:tc>
        <w:tc>
          <w:tcPr>
            <w:tcW w:w="1312" w:type="dxa"/>
            <w:vAlign w:val="center"/>
          </w:tcPr>
          <w:p w14:paraId="5C97674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7FBAF077">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45F3F509">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1C40F3BC">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1B18C88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21F554F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05982A6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9C6F1C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1037DB53">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1BDA226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7EE6188B">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B7F88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7065B2A5">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7ACD12F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3345F9F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0A0FA69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5F48F8DB">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1AA3B1BB">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7A9D92F7">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31665DA9">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44FB14AC">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1FF412D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609D874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296D71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8505401">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1B08D5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314B4023">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7219302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62064C13">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4AF05E36">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5CF0081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468B6D41">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0FAFFDAF">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018BA7A5">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54B5FAA5">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4E41DA0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0719B86C">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2AADDEC8">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0A7155C3">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08394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418" w:type="dxa"/>
            <w:vMerge w:val="continue"/>
            <w:vAlign w:val="center"/>
          </w:tcPr>
          <w:p w14:paraId="1E4F4148">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623" w:type="dxa"/>
            <w:vAlign w:val="center"/>
          </w:tcPr>
          <w:p w14:paraId="2D7D4DA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12" w:type="dxa"/>
            <w:vAlign w:val="center"/>
          </w:tcPr>
          <w:p w14:paraId="2263C59B">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848" w:type="dxa"/>
            <w:vAlign w:val="center"/>
          </w:tcPr>
          <w:p w14:paraId="20D1A4F2">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39" w:type="dxa"/>
            <w:tcBorders>
              <w:right w:val="single" w:color="auto" w:sz="4" w:space="0"/>
            </w:tcBorders>
            <w:vAlign w:val="center"/>
          </w:tcPr>
          <w:p w14:paraId="659A0C27">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446" w:type="dxa"/>
            <w:tcBorders>
              <w:left w:val="single" w:color="auto" w:sz="4" w:space="0"/>
            </w:tcBorders>
            <w:vAlign w:val="center"/>
          </w:tcPr>
          <w:p w14:paraId="71875900">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73" w:type="dxa"/>
            <w:tcBorders>
              <w:left w:val="single" w:color="auto" w:sz="4" w:space="0"/>
            </w:tcBorders>
            <w:vAlign w:val="center"/>
          </w:tcPr>
          <w:p w14:paraId="39DCE164">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237" w:type="dxa"/>
            <w:vAlign w:val="center"/>
          </w:tcPr>
          <w:p w14:paraId="4FEF84CD">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029" w:type="dxa"/>
            <w:vAlign w:val="center"/>
          </w:tcPr>
          <w:p w14:paraId="6C1A0A09">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399" w:type="dxa"/>
            <w:vAlign w:val="center"/>
          </w:tcPr>
          <w:p w14:paraId="35F96C7A">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54" w:type="dxa"/>
            <w:vAlign w:val="center"/>
          </w:tcPr>
          <w:p w14:paraId="43AE98CD">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920" w:type="dxa"/>
            <w:vAlign w:val="center"/>
          </w:tcPr>
          <w:p w14:paraId="79835A61">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c>
          <w:tcPr>
            <w:tcW w:w="1516" w:type="dxa"/>
            <w:vAlign w:val="center"/>
          </w:tcPr>
          <w:p w14:paraId="61CAAE0F">
            <w:pPr>
              <w:pStyle w:val="11"/>
              <w:spacing w:before="20" w:after="20"/>
              <w:ind w:right="113" w:firstLine="0" w:firstLineChars="0"/>
              <w:jc w:val="left"/>
              <w:rPr>
                <w:rFonts w:hint="eastAsia" w:ascii="仿宋" w:hAnsi="仿宋" w:eastAsia="仿宋" w:cs="仿宋"/>
                <w:color w:val="000000" w:themeColor="text1"/>
                <w:sz w:val="20"/>
                <w:szCs w:val="20"/>
                <w:highlight w:val="none"/>
                <w14:textFill>
                  <w14:solidFill>
                    <w14:schemeClr w14:val="tx1"/>
                  </w14:solidFill>
                </w14:textFill>
              </w:rPr>
            </w:pPr>
          </w:p>
        </w:tc>
      </w:tr>
      <w:tr w14:paraId="59EB2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418" w:type="dxa"/>
            <w:vMerge w:val="continue"/>
            <w:vAlign w:val="center"/>
          </w:tcPr>
          <w:p w14:paraId="6469F221">
            <w:pPr>
              <w:spacing w:before="48" w:after="48"/>
              <w:jc w:val="center"/>
              <w:rPr>
                <w:rFonts w:ascii="Times New Roman" w:hAnsi="Times New Roman" w:cs="Times New Roman"/>
                <w:b/>
                <w:color w:val="FF0000"/>
                <w:sz w:val="22"/>
                <w:szCs w:val="21"/>
                <w:highlight w:val="none"/>
              </w:rPr>
            </w:pPr>
          </w:p>
        </w:tc>
        <w:tc>
          <w:tcPr>
            <w:tcW w:w="623" w:type="dxa"/>
            <w:vAlign w:val="center"/>
          </w:tcPr>
          <w:p w14:paraId="47CE817D">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0C1A6CD9">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B11E3A9">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39" w:type="dxa"/>
            <w:tcBorders>
              <w:right w:val="single" w:color="auto" w:sz="4" w:space="0"/>
            </w:tcBorders>
            <w:vAlign w:val="center"/>
          </w:tcPr>
          <w:p w14:paraId="1B2214B8">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446" w:type="dxa"/>
            <w:tcBorders>
              <w:left w:val="single" w:color="auto" w:sz="4" w:space="0"/>
            </w:tcBorders>
            <w:vAlign w:val="center"/>
          </w:tcPr>
          <w:p w14:paraId="1A0340E0">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73" w:type="dxa"/>
            <w:tcBorders>
              <w:left w:val="single" w:color="auto" w:sz="4" w:space="0"/>
            </w:tcBorders>
            <w:vAlign w:val="center"/>
          </w:tcPr>
          <w:p w14:paraId="007653E8">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059C8F66">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0A964001">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4164E420">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3B9F3E15">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2BD2437C">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DE3A04">
            <w:pPr>
              <w:pStyle w:val="11"/>
              <w:spacing w:before="20" w:after="20"/>
              <w:ind w:right="113" w:firstLine="0" w:firstLineChars="0"/>
              <w:jc w:val="left"/>
              <w:rPr>
                <w:rFonts w:hint="eastAsia" w:ascii="仿宋" w:hAnsi="仿宋" w:eastAsia="仿宋" w:cs="仿宋"/>
                <w:color w:val="FF0000"/>
                <w:sz w:val="20"/>
                <w:szCs w:val="20"/>
                <w:highlight w:val="none"/>
              </w:rPr>
            </w:pPr>
          </w:p>
        </w:tc>
      </w:tr>
      <w:tr w14:paraId="14C530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418" w:type="dxa"/>
            <w:vMerge w:val="continue"/>
            <w:vAlign w:val="center"/>
          </w:tcPr>
          <w:p w14:paraId="2B82B7CF">
            <w:pPr>
              <w:spacing w:before="48" w:after="48"/>
              <w:jc w:val="center"/>
              <w:rPr>
                <w:rFonts w:ascii="Times New Roman" w:hAnsi="Times New Roman" w:cs="Times New Roman"/>
                <w:b/>
                <w:color w:val="FF0000"/>
                <w:sz w:val="22"/>
                <w:szCs w:val="21"/>
                <w:highlight w:val="none"/>
              </w:rPr>
            </w:pPr>
          </w:p>
        </w:tc>
        <w:tc>
          <w:tcPr>
            <w:tcW w:w="623" w:type="dxa"/>
            <w:vAlign w:val="center"/>
          </w:tcPr>
          <w:p w14:paraId="6782620B">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4302543C">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473F34E6">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39" w:type="dxa"/>
            <w:tcBorders>
              <w:right w:val="single" w:color="auto" w:sz="4" w:space="0"/>
            </w:tcBorders>
            <w:vAlign w:val="center"/>
          </w:tcPr>
          <w:p w14:paraId="6808DFD4">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446" w:type="dxa"/>
            <w:tcBorders>
              <w:left w:val="single" w:color="auto" w:sz="4" w:space="0"/>
            </w:tcBorders>
            <w:vAlign w:val="center"/>
          </w:tcPr>
          <w:p w14:paraId="25598949">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73" w:type="dxa"/>
            <w:tcBorders>
              <w:left w:val="single" w:color="auto" w:sz="4" w:space="0"/>
            </w:tcBorders>
            <w:vAlign w:val="center"/>
          </w:tcPr>
          <w:p w14:paraId="15814E82">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7F46BDEC">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11AD858C">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0912D9F4">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4B5DFCAD">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3B97841E">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67D4ED3D">
            <w:pPr>
              <w:pStyle w:val="11"/>
              <w:spacing w:before="20" w:after="20"/>
              <w:ind w:right="113" w:firstLine="0" w:firstLineChars="0"/>
              <w:jc w:val="left"/>
              <w:rPr>
                <w:rFonts w:hint="eastAsia" w:ascii="仿宋" w:hAnsi="仿宋" w:eastAsia="仿宋" w:cs="仿宋"/>
                <w:color w:val="FF0000"/>
                <w:sz w:val="20"/>
                <w:szCs w:val="20"/>
                <w:highlight w:val="none"/>
              </w:rPr>
            </w:pPr>
          </w:p>
        </w:tc>
      </w:tr>
      <w:tr w14:paraId="364D1A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418" w:type="dxa"/>
            <w:vMerge w:val="continue"/>
            <w:vAlign w:val="center"/>
          </w:tcPr>
          <w:p w14:paraId="442F724D">
            <w:pPr>
              <w:spacing w:before="48" w:after="48"/>
              <w:jc w:val="center"/>
              <w:rPr>
                <w:rFonts w:ascii="Times New Roman" w:hAnsi="Times New Roman" w:cs="Times New Roman"/>
                <w:b/>
                <w:color w:val="FF0000"/>
                <w:sz w:val="22"/>
                <w:szCs w:val="21"/>
                <w:highlight w:val="none"/>
              </w:rPr>
            </w:pPr>
          </w:p>
        </w:tc>
        <w:tc>
          <w:tcPr>
            <w:tcW w:w="623" w:type="dxa"/>
            <w:vAlign w:val="center"/>
          </w:tcPr>
          <w:p w14:paraId="3C102E8D">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12" w:type="dxa"/>
            <w:vAlign w:val="center"/>
          </w:tcPr>
          <w:p w14:paraId="69534F5A">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848" w:type="dxa"/>
            <w:vAlign w:val="center"/>
          </w:tcPr>
          <w:p w14:paraId="18CFB9D5">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39" w:type="dxa"/>
            <w:tcBorders>
              <w:right w:val="single" w:color="auto" w:sz="4" w:space="0"/>
            </w:tcBorders>
            <w:vAlign w:val="center"/>
          </w:tcPr>
          <w:p w14:paraId="7BC18944">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446" w:type="dxa"/>
            <w:tcBorders>
              <w:left w:val="single" w:color="auto" w:sz="4" w:space="0"/>
            </w:tcBorders>
            <w:vAlign w:val="center"/>
          </w:tcPr>
          <w:p w14:paraId="5D95AD65">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73" w:type="dxa"/>
            <w:tcBorders>
              <w:left w:val="single" w:color="auto" w:sz="4" w:space="0"/>
            </w:tcBorders>
            <w:vAlign w:val="center"/>
          </w:tcPr>
          <w:p w14:paraId="4CFAC763">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237" w:type="dxa"/>
            <w:vAlign w:val="center"/>
          </w:tcPr>
          <w:p w14:paraId="2676F0C1">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029" w:type="dxa"/>
            <w:vAlign w:val="center"/>
          </w:tcPr>
          <w:p w14:paraId="6C1404A4">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399" w:type="dxa"/>
            <w:vAlign w:val="center"/>
          </w:tcPr>
          <w:p w14:paraId="5F0B1D48">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54" w:type="dxa"/>
            <w:vAlign w:val="center"/>
          </w:tcPr>
          <w:p w14:paraId="1F33362D">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920" w:type="dxa"/>
            <w:vAlign w:val="center"/>
          </w:tcPr>
          <w:p w14:paraId="6C8AACA5">
            <w:pPr>
              <w:pStyle w:val="11"/>
              <w:spacing w:before="20" w:after="20"/>
              <w:ind w:right="113" w:firstLine="0" w:firstLineChars="0"/>
              <w:jc w:val="left"/>
              <w:rPr>
                <w:rFonts w:hint="eastAsia" w:ascii="仿宋" w:hAnsi="仿宋" w:eastAsia="仿宋" w:cs="仿宋"/>
                <w:color w:val="FF0000"/>
                <w:sz w:val="20"/>
                <w:szCs w:val="20"/>
                <w:highlight w:val="none"/>
              </w:rPr>
            </w:pPr>
          </w:p>
        </w:tc>
        <w:tc>
          <w:tcPr>
            <w:tcW w:w="1516" w:type="dxa"/>
            <w:vAlign w:val="center"/>
          </w:tcPr>
          <w:p w14:paraId="7081C256">
            <w:pPr>
              <w:pStyle w:val="11"/>
              <w:spacing w:before="20" w:after="20"/>
              <w:ind w:right="113" w:firstLine="0" w:firstLineChars="0"/>
              <w:jc w:val="left"/>
              <w:rPr>
                <w:rFonts w:hint="eastAsia" w:ascii="仿宋" w:hAnsi="仿宋" w:eastAsia="仿宋" w:cs="仿宋"/>
                <w:color w:val="FF0000"/>
                <w:sz w:val="20"/>
                <w:szCs w:val="20"/>
                <w:highlight w:val="none"/>
              </w:rPr>
            </w:pPr>
          </w:p>
        </w:tc>
      </w:tr>
    </w:tbl>
    <w:p w14:paraId="7650E91B">
      <w:pPr>
        <w:rPr>
          <w:rFonts w:hint="default" w:eastAsia="仿宋_GB2312"/>
          <w:color w:val="000000" w:themeColor="text1"/>
          <w:highlight w:val="none"/>
          <w:lang w:val="en-US" w:eastAsia="zh-CN"/>
          <w14:textFill>
            <w14:solidFill>
              <w14:schemeClr w14:val="tx1"/>
            </w14:solidFill>
          </w14:textFill>
        </w:rPr>
        <w:sectPr>
          <w:pgSz w:w="16838" w:h="11906" w:orient="landscape"/>
          <w:pgMar w:top="1587" w:right="1587" w:bottom="1587" w:left="1587" w:header="851" w:footer="992" w:gutter="0"/>
          <w:cols w:space="0" w:num="1"/>
          <w:rtlGutter w:val="0"/>
          <w:docGrid w:linePitch="312" w:charSpace="0"/>
        </w:sectPr>
      </w:pPr>
      <w:r>
        <w:rPr>
          <w:rFonts w:ascii="Times New Roman" w:hAnsi="Times New Roman" w:eastAsia="仿宋_GB2312" w:cs="Times New Roman"/>
          <w:color w:val="FF0000"/>
          <w:highlight w:val="none"/>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highlight w:val="none"/>
          <w14:textFill>
            <w14:solidFill>
              <w14:schemeClr w14:val="tx1"/>
            </w14:solidFill>
          </w14:textFill>
        </w:rPr>
        <w:t>是指采取哪种形式，如专家讲座、参与式培训、任务驱动、案例学习、问题研讨、实地考察、跟岗培训等</w:t>
      </w:r>
      <w:r>
        <w:rPr>
          <w:rFonts w:hint="eastAsia"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表格可另加页。</w:t>
      </w:r>
    </w:p>
    <w:tbl>
      <w:tblPr>
        <w:tblStyle w:val="7"/>
        <w:tblW w:w="10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416"/>
        <w:gridCol w:w="1873"/>
        <w:gridCol w:w="6615"/>
      </w:tblGrid>
      <w:tr w14:paraId="17A0A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jc w:val="center"/>
        </w:trPr>
        <w:tc>
          <w:tcPr>
            <w:tcW w:w="595" w:type="dxa"/>
            <w:vAlign w:val="center"/>
          </w:tcPr>
          <w:p w14:paraId="632FBD46">
            <w:pPr>
              <w:spacing w:before="48" w:after="48"/>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2"/>
                <w:szCs w:val="21"/>
                <w:highlight w:val="none"/>
                <w14:textFill>
                  <w14:solidFill>
                    <w14:schemeClr w14:val="tx1"/>
                  </w14:solidFill>
                </w14:textFill>
              </w:rPr>
              <w:t>在线培训硬件条件介绍</w:t>
            </w:r>
          </w:p>
        </w:tc>
        <w:tc>
          <w:tcPr>
            <w:tcW w:w="9904" w:type="dxa"/>
            <w:gridSpan w:val="3"/>
          </w:tcPr>
          <w:p w14:paraId="6BBA83C1">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请简要介绍开展在线培训的硬件</w:t>
            </w:r>
            <w:r>
              <w:rPr>
                <w:rFonts w:ascii="Times New Roman" w:hAnsi="Times New Roman" w:cs="Times New Roman"/>
                <w:color w:val="000000" w:themeColor="text1"/>
                <w:kern w:val="0"/>
                <w:szCs w:val="21"/>
                <w:highlight w:val="none"/>
                <w14:textFill>
                  <w14:solidFill>
                    <w14:schemeClr w14:val="tx1"/>
                  </w14:solidFill>
                </w14:textFill>
              </w:rPr>
              <w:t>条件等，相应的证明材料可</w:t>
            </w:r>
            <w:r>
              <w:rPr>
                <w:rFonts w:ascii="Times New Roman" w:hAnsi="Times New Roman" w:cs="Times New Roman"/>
                <w:color w:val="000000" w:themeColor="text1"/>
                <w:szCs w:val="21"/>
                <w:highlight w:val="none"/>
                <w14:textFill>
                  <w14:solidFill>
                    <w14:schemeClr w14:val="tx1"/>
                  </w14:solidFill>
                </w14:textFill>
              </w:rPr>
              <w:t>另附。（如无在线培训，不填此栏）</w:t>
            </w:r>
          </w:p>
          <w:p w14:paraId="5E018201">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6E8072CD">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3272F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4" w:hRule="atLeast"/>
          <w:jc w:val="center"/>
        </w:trPr>
        <w:tc>
          <w:tcPr>
            <w:tcW w:w="595" w:type="dxa"/>
            <w:vAlign w:val="center"/>
          </w:tcPr>
          <w:p w14:paraId="30491231">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14:paraId="4FCE1264">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9904" w:type="dxa"/>
            <w:gridSpan w:val="3"/>
          </w:tcPr>
          <w:p w14:paraId="15AAA248">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请着重阐释本项目对学员的考核评估要求，如果设计了绩效考核任务，也需在此陈述。</w:t>
            </w:r>
          </w:p>
          <w:p w14:paraId="30448827">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4E468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2" w:hRule="atLeast"/>
          <w:jc w:val="center"/>
        </w:trPr>
        <w:tc>
          <w:tcPr>
            <w:tcW w:w="595" w:type="dxa"/>
            <w:vAlign w:val="center"/>
          </w:tcPr>
          <w:p w14:paraId="668C71B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跟踪</w:t>
            </w:r>
          </w:p>
          <w:p w14:paraId="2DAE959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9904" w:type="dxa"/>
            <w:gridSpan w:val="3"/>
          </w:tcPr>
          <w:p w14:paraId="096F7AAC">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请简要介绍本项目将对学员采用的训后跟踪指导的时间表和工作计划。不超过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14:paraId="70E86808">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45350A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595" w:type="dxa"/>
            <w:vAlign w:val="center"/>
          </w:tcPr>
          <w:p w14:paraId="6FF1639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资源</w:t>
            </w:r>
          </w:p>
          <w:p w14:paraId="57932890">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建设</w:t>
            </w:r>
          </w:p>
        </w:tc>
        <w:tc>
          <w:tcPr>
            <w:tcW w:w="9904" w:type="dxa"/>
            <w:gridSpan w:val="3"/>
          </w:tcPr>
          <w:p w14:paraId="41222540">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请列出拟开发和使用的资源清单。不超过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00字。</w:t>
            </w:r>
          </w:p>
          <w:p w14:paraId="626FA040">
            <w:pPr>
              <w:rPr>
                <w:color w:val="000000" w:themeColor="text1"/>
                <w:highlight w:val="none"/>
                <w14:textFill>
                  <w14:solidFill>
                    <w14:schemeClr w14:val="tx1"/>
                  </w14:solidFill>
                </w14:textFill>
              </w:rPr>
            </w:pPr>
          </w:p>
          <w:p w14:paraId="0A114F80">
            <w:pPr>
              <w:pStyle w:val="2"/>
              <w:numPr>
                <w:ilvl w:val="1"/>
                <w:numId w:val="0"/>
              </w:numPr>
              <w:ind w:left="-567"/>
              <w:rPr>
                <w:color w:val="000000" w:themeColor="text1"/>
                <w:highlight w:val="none"/>
                <w14:textFill>
                  <w14:solidFill>
                    <w14:schemeClr w14:val="tx1"/>
                  </w14:solidFill>
                </w14:textFill>
              </w:rPr>
            </w:pPr>
          </w:p>
          <w:p w14:paraId="7B2E295B">
            <w:pPr>
              <w:pStyle w:val="2"/>
              <w:numPr>
                <w:ilvl w:val="1"/>
                <w:numId w:val="0"/>
              </w:numPr>
              <w:rPr>
                <w:color w:val="000000" w:themeColor="text1"/>
                <w:highlight w:val="none"/>
                <w14:textFill>
                  <w14:solidFill>
                    <w14:schemeClr w14:val="tx1"/>
                  </w14:solidFill>
                </w14:textFill>
              </w:rPr>
            </w:pPr>
          </w:p>
        </w:tc>
      </w:tr>
      <w:tr w14:paraId="7A983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595" w:type="dxa"/>
            <w:vAlign w:val="center"/>
          </w:tcPr>
          <w:p w14:paraId="37EC8732">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9904" w:type="dxa"/>
            <w:gridSpan w:val="3"/>
          </w:tcPr>
          <w:p w14:paraId="18751FA1">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w:t>
            </w:r>
            <w:r>
              <w:rPr>
                <w:rFonts w:ascii="Times New Roman" w:hAnsi="Times New Roman" w:cs="Times New Roman"/>
                <w:color w:val="000000" w:themeColor="text1"/>
                <w:sz w:val="21"/>
                <w:szCs w:val="21"/>
                <w:highlight w:val="none"/>
                <w14:textFill>
                  <w14:solidFill>
                    <w14:schemeClr w14:val="tx1"/>
                  </w14:solidFill>
                </w14:textFill>
              </w:rPr>
              <w:t>教学观</w:t>
            </w:r>
            <w:r>
              <w:rPr>
                <w:rFonts w:ascii="Times New Roman" w:hAnsi="Times New Roman" w:cs="Times New Roman"/>
                <w:color w:val="000000" w:themeColor="text1"/>
                <w:szCs w:val="21"/>
                <w:highlight w:val="none"/>
                <w14:textFill>
                  <w14:solidFill>
                    <w14:schemeClr w14:val="tx1"/>
                  </w14:solidFill>
                </w14:textFill>
              </w:rPr>
              <w:t>摩实践的实践基地。</w:t>
            </w:r>
          </w:p>
          <w:p w14:paraId="5FD1B9E1">
            <w:pPr>
              <w:pStyle w:val="3"/>
              <w:ind w:left="0" w:leftChars="0" w:firstLine="0" w:firstLineChars="0"/>
              <w:rPr>
                <w:rFonts w:hint="default" w:eastAsia="宋体"/>
                <w:sz w:val="21"/>
                <w:szCs w:val="21"/>
                <w:lang w:val="en-US" w:eastAsia="zh-CN"/>
              </w:rPr>
            </w:pPr>
          </w:p>
        </w:tc>
      </w:tr>
      <w:tr w14:paraId="1371E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7" w:hRule="atLeast"/>
          <w:jc w:val="center"/>
        </w:trPr>
        <w:tc>
          <w:tcPr>
            <w:tcW w:w="595" w:type="dxa"/>
            <w:vAlign w:val="center"/>
          </w:tcPr>
          <w:p w14:paraId="4FB51629">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9904" w:type="dxa"/>
            <w:gridSpan w:val="3"/>
          </w:tcPr>
          <w:p w14:paraId="7494621D">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w:t>
            </w:r>
            <w:r>
              <w:rPr>
                <w:rFonts w:hint="eastAsia" w:ascii="Times New Roman" w:hAnsi="Times New Roman" w:cs="Times New Roman"/>
                <w:color w:val="000000" w:themeColor="text1"/>
                <w:szCs w:val="21"/>
                <w:highlight w:val="none"/>
                <w:lang w:val="en-US" w:eastAsia="zh-CN"/>
                <w14:textFill>
                  <w14:solidFill>
                    <w14:schemeClr w14:val="tx1"/>
                  </w14:solidFill>
                </w14:textFill>
              </w:rPr>
              <w:t>后勤保障情况</w:t>
            </w:r>
            <w:r>
              <w:rPr>
                <w:rFonts w:ascii="Times New Roman" w:hAnsi="Times New Roman" w:cs="Times New Roman"/>
                <w:color w:val="000000" w:themeColor="text1"/>
                <w:szCs w:val="21"/>
                <w:highlight w:val="none"/>
                <w14:textFill>
                  <w14:solidFill>
                    <w14:schemeClr w14:val="tx1"/>
                  </w14:solidFill>
                </w14:textFill>
              </w:rPr>
              <w:t>。</w:t>
            </w:r>
          </w:p>
          <w:p w14:paraId="28AC8A5E">
            <w:pPr>
              <w:spacing w:before="48" w:after="48"/>
              <w:rPr>
                <w:rFonts w:ascii="Times New Roman" w:hAnsi="Times New Roman" w:cs="Times New Roman"/>
                <w:color w:val="000000" w:themeColor="text1"/>
                <w:szCs w:val="21"/>
                <w:highlight w:val="none"/>
                <w14:textFill>
                  <w14:solidFill>
                    <w14:schemeClr w14:val="tx1"/>
                  </w14:solidFill>
                </w14:textFill>
              </w:rPr>
            </w:pPr>
          </w:p>
          <w:p w14:paraId="268AA286">
            <w:pPr>
              <w:spacing w:before="48" w:after="48"/>
              <w:rPr>
                <w:rFonts w:ascii="Times New Roman" w:hAnsi="Times New Roman" w:cs="Times New Roman"/>
                <w:color w:val="000000" w:themeColor="text1"/>
                <w:szCs w:val="21"/>
                <w:highlight w:val="none"/>
                <w14:textFill>
                  <w14:solidFill>
                    <w14:schemeClr w14:val="tx1"/>
                  </w14:solidFill>
                </w14:textFill>
              </w:rPr>
            </w:pPr>
          </w:p>
          <w:p w14:paraId="293C13BD">
            <w:pPr>
              <w:spacing w:before="48" w:after="48"/>
              <w:rPr>
                <w:rFonts w:ascii="Times New Roman" w:hAnsi="Times New Roman" w:cs="Times New Roman"/>
                <w:color w:val="000000" w:themeColor="text1"/>
                <w:szCs w:val="21"/>
                <w:highlight w:val="none"/>
                <w14:textFill>
                  <w14:solidFill>
                    <w14:schemeClr w14:val="tx1"/>
                  </w14:solidFill>
                </w14:textFill>
              </w:rPr>
            </w:pPr>
          </w:p>
          <w:p w14:paraId="67559115">
            <w:pPr>
              <w:spacing w:before="48" w:after="48"/>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p>
          <w:p w14:paraId="23EFBF01">
            <w:pPr>
              <w:spacing w:before="48" w:after="48"/>
              <w:rPr>
                <w:rFonts w:ascii="Times New Roman" w:hAnsi="Times New Roman" w:cs="Times New Roman"/>
                <w:color w:val="000000" w:themeColor="text1"/>
                <w:szCs w:val="21"/>
                <w:highlight w:val="none"/>
                <w14:textFill>
                  <w14:solidFill>
                    <w14:schemeClr w14:val="tx1"/>
                  </w14:solidFill>
                </w14:textFill>
              </w:rPr>
            </w:pPr>
          </w:p>
          <w:p w14:paraId="68973605">
            <w:pPr>
              <w:spacing w:before="48" w:after="48"/>
              <w:rPr>
                <w:rFonts w:ascii="Times New Roman" w:hAnsi="Times New Roman" w:cs="Times New Roman"/>
                <w:color w:val="000000" w:themeColor="text1"/>
                <w:szCs w:val="21"/>
                <w:highlight w:val="none"/>
                <w14:textFill>
                  <w14:solidFill>
                    <w14:schemeClr w14:val="tx1"/>
                  </w14:solidFill>
                </w14:textFill>
              </w:rPr>
            </w:pPr>
          </w:p>
        </w:tc>
      </w:tr>
      <w:tr w14:paraId="08F1C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8" w:hRule="atLeast"/>
          <w:jc w:val="center"/>
        </w:trPr>
        <w:tc>
          <w:tcPr>
            <w:tcW w:w="595" w:type="dxa"/>
            <w:vAlign w:val="center"/>
          </w:tcPr>
          <w:p w14:paraId="2E27D473">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9904" w:type="dxa"/>
            <w:gridSpan w:val="3"/>
          </w:tcPr>
          <w:p w14:paraId="05F4A27F">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请简要阐述培训主题设计、课程内容、培训方式、考核评估、后勤保障等方面的亮点、特色、创新之处。</w:t>
            </w:r>
          </w:p>
          <w:p w14:paraId="68B41C47">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1D147E15">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372245F5">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5C02A6F4">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5F9C6B5C">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138E5509">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47795666">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5F2E2FB3">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10483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6" w:hRule="atLeast"/>
          <w:jc w:val="center"/>
        </w:trPr>
        <w:tc>
          <w:tcPr>
            <w:tcW w:w="595" w:type="dxa"/>
            <w:vAlign w:val="center"/>
          </w:tcPr>
          <w:p w14:paraId="338CD3D6">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成果转化</w:t>
            </w:r>
          </w:p>
        </w:tc>
        <w:tc>
          <w:tcPr>
            <w:tcW w:w="9904" w:type="dxa"/>
            <w:gridSpan w:val="3"/>
          </w:tcPr>
          <w:p w14:paraId="27268EA7">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请简要说明项目成果转化的思路、预期取得的成果等。</w:t>
            </w:r>
          </w:p>
          <w:p w14:paraId="73C6776C">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14649CD5">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5E3BB91D">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p w14:paraId="6274CE04">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r>
      <w:tr w14:paraId="655E3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95" w:type="dxa"/>
            <w:vMerge w:val="restart"/>
            <w:vAlign w:val="center"/>
          </w:tcPr>
          <w:p w14:paraId="43A78577">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专家论证意见</w:t>
            </w:r>
          </w:p>
        </w:tc>
        <w:tc>
          <w:tcPr>
            <w:tcW w:w="1416" w:type="dxa"/>
            <w:tcBorders>
              <w:right w:val="single" w:color="auto" w:sz="4" w:space="0"/>
            </w:tcBorders>
            <w:vAlign w:val="center"/>
          </w:tcPr>
          <w:p w14:paraId="48089FB1">
            <w:pPr>
              <w:pStyle w:val="11"/>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873" w:type="dxa"/>
            <w:tcBorders>
              <w:left w:val="single" w:color="auto" w:sz="4" w:space="0"/>
              <w:right w:val="single" w:color="auto" w:sz="4" w:space="0"/>
            </w:tcBorders>
          </w:tcPr>
          <w:p w14:paraId="76EF3869">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6615" w:type="dxa"/>
            <w:tcBorders>
              <w:left w:val="single" w:color="auto" w:sz="4" w:space="0"/>
            </w:tcBorders>
          </w:tcPr>
          <w:p w14:paraId="53F365E0">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14:paraId="2530E77B">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p>
          <w:p w14:paraId="7B385DD4">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14:paraId="0D88D5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95" w:type="dxa"/>
            <w:vMerge w:val="continue"/>
            <w:vAlign w:val="center"/>
          </w:tcPr>
          <w:p w14:paraId="486DBD58">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416" w:type="dxa"/>
            <w:tcBorders>
              <w:right w:val="single" w:color="auto" w:sz="4" w:space="0"/>
            </w:tcBorders>
            <w:vAlign w:val="center"/>
          </w:tcPr>
          <w:p w14:paraId="4FEA2FA8">
            <w:pPr>
              <w:pStyle w:val="11"/>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873" w:type="dxa"/>
            <w:tcBorders>
              <w:left w:val="single" w:color="auto" w:sz="4" w:space="0"/>
              <w:right w:val="single" w:color="auto" w:sz="4" w:space="0"/>
            </w:tcBorders>
          </w:tcPr>
          <w:p w14:paraId="1D473FAE">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6615" w:type="dxa"/>
            <w:tcBorders>
              <w:left w:val="single" w:color="auto" w:sz="4" w:space="0"/>
            </w:tcBorders>
          </w:tcPr>
          <w:p w14:paraId="1F81BD99">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14:paraId="5F96BD8D">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p>
          <w:p w14:paraId="016D95B1">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14:paraId="1C222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95" w:type="dxa"/>
            <w:vMerge w:val="continue"/>
            <w:vAlign w:val="center"/>
          </w:tcPr>
          <w:p w14:paraId="49CFB3FB">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416" w:type="dxa"/>
            <w:tcBorders>
              <w:right w:val="single" w:color="auto" w:sz="4" w:space="0"/>
            </w:tcBorders>
            <w:vAlign w:val="center"/>
          </w:tcPr>
          <w:p w14:paraId="050D0D7C">
            <w:pPr>
              <w:pStyle w:val="11"/>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873" w:type="dxa"/>
            <w:tcBorders>
              <w:left w:val="single" w:color="auto" w:sz="4" w:space="0"/>
              <w:right w:val="single" w:color="auto" w:sz="4" w:space="0"/>
            </w:tcBorders>
          </w:tcPr>
          <w:p w14:paraId="74A46F1C">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6615" w:type="dxa"/>
            <w:tcBorders>
              <w:left w:val="single" w:color="auto" w:sz="4" w:space="0"/>
            </w:tcBorders>
          </w:tcPr>
          <w:p w14:paraId="1BA49C95">
            <w:pPr>
              <w:pStyle w:val="11"/>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14:paraId="765E6576">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p>
          <w:p w14:paraId="0C13EC6E">
            <w:pPr>
              <w:pStyle w:val="11"/>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bl>
    <w:p w14:paraId="4623A64B">
      <w:pPr>
        <w:rPr>
          <w:rFonts w:hint="eastAsia" w:eastAsia="黑体"/>
          <w:sz w:val="28"/>
          <w:szCs w:val="28"/>
        </w:rPr>
      </w:pPr>
      <w:r>
        <w:rPr>
          <w:rFonts w:ascii="Times New Roman" w:hAnsi="Times New Roman" w:cs="Times New Roman"/>
          <w:color w:val="000000" w:themeColor="text1"/>
          <w:szCs w:val="21"/>
          <w:highlight w:val="none"/>
          <w14:textFill>
            <w14:solidFill>
              <w14:schemeClr w14:val="tx1"/>
            </w14:solidFill>
          </w14:textFill>
        </w:rPr>
        <w:t>注：以上相关硬件条件、课程资源可通过图片、视频等其他方式予以展示</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可另加页。</w:t>
      </w:r>
      <w:r>
        <w:rPr>
          <w:rFonts w:ascii="Times New Roman" w:hAnsi="Times New Roman" w:eastAsia="黑体" w:cs="Times New Roman"/>
          <w:color w:val="000000" w:themeColor="text1"/>
          <w:sz w:val="30"/>
          <w:szCs w:val="30"/>
          <w:highlight w:val="none"/>
          <w14:textFill>
            <w14:solidFill>
              <w14:schemeClr w14:val="tx1"/>
            </w14:solidFill>
          </w14:textFill>
        </w:rPr>
        <w:br w:type="page"/>
      </w:r>
      <w:r>
        <w:rPr>
          <w:rFonts w:hint="eastAsia" w:eastAsia="黑体"/>
          <w:sz w:val="28"/>
          <w:szCs w:val="28"/>
          <w:lang w:eastAsia="zh-CN"/>
        </w:rPr>
        <w:t>六</w:t>
      </w:r>
      <w:r>
        <w:rPr>
          <w:rFonts w:hint="eastAsia" w:eastAsia="黑体"/>
          <w:sz w:val="28"/>
          <w:szCs w:val="28"/>
        </w:rPr>
        <w:t>、培训经费预算</w:t>
      </w:r>
    </w:p>
    <w:tbl>
      <w:tblPr>
        <w:tblStyle w:val="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24"/>
        <w:gridCol w:w="1373"/>
        <w:gridCol w:w="1393"/>
        <w:gridCol w:w="2971"/>
      </w:tblGrid>
      <w:tr w14:paraId="66F5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0847F2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tc>
        <w:tc>
          <w:tcPr>
            <w:tcW w:w="8161" w:type="dxa"/>
            <w:gridSpan w:val="4"/>
            <w:tcBorders>
              <w:top w:val="single" w:color="auto" w:sz="4" w:space="0"/>
              <w:left w:val="nil"/>
              <w:bottom w:val="single" w:color="auto" w:sz="4" w:space="0"/>
              <w:right w:val="single" w:color="auto" w:sz="4" w:space="0"/>
            </w:tcBorders>
            <w:noWrap w:val="0"/>
            <w:vAlign w:val="center"/>
          </w:tcPr>
          <w:p w14:paraId="236D5E7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32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77BB5B16">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项目名称</w:t>
            </w:r>
          </w:p>
        </w:tc>
        <w:tc>
          <w:tcPr>
            <w:tcW w:w="3797" w:type="dxa"/>
            <w:gridSpan w:val="2"/>
            <w:tcBorders>
              <w:top w:val="single" w:color="auto" w:sz="4" w:space="0"/>
              <w:left w:val="nil"/>
              <w:bottom w:val="single" w:color="auto" w:sz="4" w:space="0"/>
              <w:right w:val="single" w:color="auto" w:sz="4" w:space="0"/>
            </w:tcBorders>
            <w:noWrap w:val="0"/>
            <w:vAlign w:val="center"/>
          </w:tcPr>
          <w:p w14:paraId="2984139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A3E3A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74525D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C22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02376C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3797" w:type="dxa"/>
            <w:gridSpan w:val="2"/>
            <w:tcBorders>
              <w:top w:val="single" w:color="auto" w:sz="4" w:space="0"/>
              <w:left w:val="nil"/>
              <w:bottom w:val="single" w:color="auto" w:sz="4" w:space="0"/>
              <w:right w:val="single" w:color="auto" w:sz="4" w:space="0"/>
            </w:tcBorders>
            <w:noWrap w:val="0"/>
            <w:vAlign w:val="center"/>
          </w:tcPr>
          <w:p w14:paraId="0224AA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F41ACEB">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培训时长</w:t>
            </w:r>
          </w:p>
        </w:tc>
        <w:tc>
          <w:tcPr>
            <w:tcW w:w="2971" w:type="dxa"/>
            <w:tcBorders>
              <w:top w:val="single" w:color="auto" w:sz="4" w:space="0"/>
              <w:left w:val="nil"/>
              <w:bottom w:val="single" w:color="auto" w:sz="4" w:space="0"/>
              <w:right w:val="single" w:color="auto" w:sz="4" w:space="0"/>
            </w:tcBorders>
            <w:noWrap w:val="0"/>
            <w:vAlign w:val="center"/>
          </w:tcPr>
          <w:p w14:paraId="4F09774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F98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109D5F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经费标准</w:t>
            </w:r>
          </w:p>
        </w:tc>
        <w:tc>
          <w:tcPr>
            <w:tcW w:w="3797" w:type="dxa"/>
            <w:gridSpan w:val="2"/>
            <w:tcBorders>
              <w:top w:val="single" w:color="auto" w:sz="4" w:space="0"/>
              <w:left w:val="nil"/>
              <w:bottom w:val="single" w:color="auto" w:sz="4" w:space="0"/>
              <w:right w:val="single" w:color="auto" w:sz="4" w:space="0"/>
            </w:tcBorders>
            <w:noWrap w:val="0"/>
            <w:vAlign w:val="center"/>
          </w:tcPr>
          <w:p w14:paraId="2E71670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5E2E5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971" w:type="dxa"/>
            <w:tcBorders>
              <w:top w:val="single" w:color="auto" w:sz="4" w:space="0"/>
              <w:left w:val="nil"/>
              <w:bottom w:val="single" w:color="auto" w:sz="4" w:space="0"/>
              <w:right w:val="single" w:color="auto" w:sz="4" w:space="0"/>
            </w:tcBorders>
            <w:noWrap w:val="0"/>
            <w:vAlign w:val="center"/>
          </w:tcPr>
          <w:p w14:paraId="5CAD01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8D0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262" w:type="dxa"/>
            <w:gridSpan w:val="2"/>
            <w:tcBorders>
              <w:top w:val="single" w:color="auto" w:sz="4" w:space="0"/>
              <w:left w:val="single" w:color="auto" w:sz="4" w:space="0"/>
              <w:bottom w:val="single" w:color="auto" w:sz="4" w:space="0"/>
              <w:right w:val="single" w:color="auto" w:sz="4" w:space="0"/>
            </w:tcBorders>
            <w:noWrap w:val="0"/>
            <w:vAlign w:val="center"/>
          </w:tcPr>
          <w:p w14:paraId="063F5C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373" w:type="dxa"/>
            <w:tcBorders>
              <w:top w:val="single" w:color="auto" w:sz="4" w:space="0"/>
              <w:left w:val="nil"/>
              <w:bottom w:val="single" w:color="auto" w:sz="4" w:space="0"/>
              <w:right w:val="single" w:color="auto" w:sz="4" w:space="0"/>
            </w:tcBorders>
            <w:noWrap w:val="0"/>
            <w:vAlign w:val="center"/>
          </w:tcPr>
          <w:p w14:paraId="7C2BEF6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49742F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93" w:type="dxa"/>
            <w:tcBorders>
              <w:top w:val="single" w:color="auto" w:sz="4" w:space="0"/>
              <w:left w:val="nil"/>
              <w:bottom w:val="single" w:color="auto" w:sz="4" w:space="0"/>
              <w:right w:val="single" w:color="auto" w:sz="4" w:space="0"/>
            </w:tcBorders>
            <w:noWrap w:val="0"/>
            <w:vAlign w:val="center"/>
          </w:tcPr>
          <w:p w14:paraId="472EA1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971" w:type="dxa"/>
            <w:tcBorders>
              <w:top w:val="single" w:color="auto" w:sz="4" w:space="0"/>
              <w:left w:val="nil"/>
              <w:bottom w:val="single" w:color="auto" w:sz="4" w:space="0"/>
              <w:right w:val="single" w:color="auto" w:sz="4" w:space="0"/>
            </w:tcBorders>
            <w:noWrap w:val="0"/>
            <w:vAlign w:val="center"/>
          </w:tcPr>
          <w:p w14:paraId="3DE0B6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7803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16CAB6C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424" w:type="dxa"/>
            <w:tcBorders>
              <w:top w:val="single" w:color="auto" w:sz="4" w:space="0"/>
              <w:left w:val="nil"/>
              <w:bottom w:val="single" w:color="auto" w:sz="4" w:space="0"/>
              <w:right w:val="single" w:color="auto" w:sz="4" w:space="0"/>
            </w:tcBorders>
            <w:noWrap w:val="0"/>
            <w:vAlign w:val="center"/>
          </w:tcPr>
          <w:p w14:paraId="1BE83E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373" w:type="dxa"/>
            <w:tcBorders>
              <w:top w:val="single" w:color="auto" w:sz="4" w:space="0"/>
              <w:left w:val="nil"/>
              <w:bottom w:val="single" w:color="auto" w:sz="4" w:space="0"/>
              <w:right w:val="single" w:color="auto" w:sz="4" w:space="0"/>
            </w:tcBorders>
            <w:noWrap w:val="0"/>
            <w:vAlign w:val="center"/>
          </w:tcPr>
          <w:p w14:paraId="77B1C6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76A3A8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02D615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4F3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8B4A07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5A93BB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373" w:type="dxa"/>
            <w:tcBorders>
              <w:top w:val="single" w:color="auto" w:sz="4" w:space="0"/>
              <w:left w:val="nil"/>
              <w:bottom w:val="single" w:color="auto" w:sz="4" w:space="0"/>
              <w:right w:val="single" w:color="auto" w:sz="4" w:space="0"/>
            </w:tcBorders>
            <w:noWrap w:val="0"/>
            <w:vAlign w:val="center"/>
          </w:tcPr>
          <w:p w14:paraId="61EEC5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0FB9A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05B5045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BCC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4922D4A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424" w:type="dxa"/>
            <w:tcBorders>
              <w:top w:val="single" w:color="auto" w:sz="4" w:space="0"/>
              <w:left w:val="nil"/>
              <w:bottom w:val="single" w:color="auto" w:sz="4" w:space="0"/>
              <w:right w:val="single" w:color="auto" w:sz="4" w:space="0"/>
            </w:tcBorders>
            <w:noWrap w:val="0"/>
            <w:vAlign w:val="center"/>
          </w:tcPr>
          <w:p w14:paraId="4BEFF0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373" w:type="dxa"/>
            <w:tcBorders>
              <w:top w:val="single" w:color="auto" w:sz="4" w:space="0"/>
              <w:left w:val="nil"/>
              <w:bottom w:val="single" w:color="auto" w:sz="4" w:space="0"/>
              <w:right w:val="single" w:color="auto" w:sz="4" w:space="0"/>
            </w:tcBorders>
            <w:noWrap w:val="0"/>
            <w:vAlign w:val="center"/>
          </w:tcPr>
          <w:p w14:paraId="56F570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257BD1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6462AEA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80B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4F7667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6A6206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373" w:type="dxa"/>
            <w:tcBorders>
              <w:top w:val="single" w:color="auto" w:sz="4" w:space="0"/>
              <w:left w:val="nil"/>
              <w:bottom w:val="single" w:color="auto" w:sz="4" w:space="0"/>
              <w:right w:val="single" w:color="auto" w:sz="4" w:space="0"/>
            </w:tcBorders>
            <w:noWrap w:val="0"/>
            <w:vAlign w:val="center"/>
          </w:tcPr>
          <w:p w14:paraId="03DEF8CA">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b w:val="0"/>
                <w:bCs w:val="0"/>
                <w:sz w:val="24"/>
                <w:szCs w:val="24"/>
                <w:lang w:val="en-US" w:eastAsia="zh-CN"/>
              </w:rPr>
            </w:pPr>
          </w:p>
        </w:tc>
        <w:tc>
          <w:tcPr>
            <w:tcW w:w="1393" w:type="dxa"/>
            <w:tcBorders>
              <w:top w:val="single" w:color="auto" w:sz="4" w:space="0"/>
              <w:left w:val="nil"/>
              <w:bottom w:val="single" w:color="auto" w:sz="4" w:space="0"/>
              <w:right w:val="single" w:color="auto" w:sz="4" w:space="0"/>
            </w:tcBorders>
            <w:noWrap w:val="0"/>
            <w:vAlign w:val="center"/>
          </w:tcPr>
          <w:p w14:paraId="11CE47C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25228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B00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0B5A537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782CA56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373" w:type="dxa"/>
            <w:tcBorders>
              <w:top w:val="single" w:color="auto" w:sz="4" w:space="0"/>
              <w:left w:val="nil"/>
              <w:bottom w:val="single" w:color="auto" w:sz="4" w:space="0"/>
              <w:right w:val="single" w:color="auto" w:sz="4" w:space="0"/>
            </w:tcBorders>
            <w:noWrap w:val="0"/>
            <w:vAlign w:val="center"/>
          </w:tcPr>
          <w:p w14:paraId="71DD640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7320025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C030C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C07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330500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424" w:type="dxa"/>
            <w:tcBorders>
              <w:top w:val="single" w:color="auto" w:sz="4" w:space="0"/>
              <w:left w:val="single" w:color="auto" w:sz="4" w:space="0"/>
              <w:bottom w:val="single" w:color="auto" w:sz="4" w:space="0"/>
              <w:right w:val="single" w:color="auto" w:sz="4" w:space="0"/>
            </w:tcBorders>
            <w:noWrap w:val="0"/>
            <w:vAlign w:val="center"/>
          </w:tcPr>
          <w:p w14:paraId="0725888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12B3E4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3C65F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1573C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335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3A2B1E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single" w:color="auto" w:sz="4" w:space="0"/>
              <w:bottom w:val="single" w:color="auto" w:sz="4" w:space="0"/>
              <w:right w:val="single" w:color="auto" w:sz="4" w:space="0"/>
            </w:tcBorders>
            <w:noWrap w:val="0"/>
            <w:vAlign w:val="center"/>
          </w:tcPr>
          <w:p w14:paraId="1987A89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451CAB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FCC889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A845F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B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14:paraId="652046B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424" w:type="dxa"/>
            <w:tcBorders>
              <w:top w:val="single" w:color="auto" w:sz="4" w:space="0"/>
              <w:left w:val="single" w:color="auto" w:sz="4" w:space="0"/>
              <w:bottom w:val="single" w:color="auto" w:sz="4" w:space="0"/>
              <w:right w:val="single" w:color="auto" w:sz="4" w:space="0"/>
            </w:tcBorders>
            <w:noWrap w:val="0"/>
            <w:vAlign w:val="center"/>
          </w:tcPr>
          <w:p w14:paraId="7B1EB9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459B06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66E31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C4DF4E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73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14:paraId="2CE93A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4BA414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373" w:type="dxa"/>
            <w:tcBorders>
              <w:top w:val="single" w:color="auto" w:sz="4" w:space="0"/>
              <w:left w:val="nil"/>
              <w:bottom w:val="single" w:color="auto" w:sz="4" w:space="0"/>
              <w:right w:val="single" w:color="auto" w:sz="4" w:space="0"/>
            </w:tcBorders>
            <w:noWrap w:val="0"/>
            <w:vAlign w:val="center"/>
          </w:tcPr>
          <w:p w14:paraId="134962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0A54E7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97EEB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EAE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restart"/>
            <w:tcBorders>
              <w:top w:val="nil"/>
              <w:left w:val="single" w:color="auto" w:sz="4" w:space="0"/>
              <w:bottom w:val="single" w:color="auto" w:sz="4" w:space="0"/>
              <w:right w:val="single" w:color="auto" w:sz="4" w:space="0"/>
            </w:tcBorders>
            <w:noWrap w:val="0"/>
            <w:vAlign w:val="center"/>
          </w:tcPr>
          <w:p w14:paraId="7436D7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424" w:type="dxa"/>
            <w:tcBorders>
              <w:top w:val="single" w:color="auto" w:sz="4" w:space="0"/>
              <w:left w:val="nil"/>
              <w:bottom w:val="single" w:color="auto" w:sz="4" w:space="0"/>
              <w:right w:val="single" w:color="auto" w:sz="4" w:space="0"/>
            </w:tcBorders>
            <w:noWrap w:val="0"/>
            <w:vAlign w:val="center"/>
          </w:tcPr>
          <w:p w14:paraId="19BBA3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373" w:type="dxa"/>
            <w:tcBorders>
              <w:top w:val="single" w:color="auto" w:sz="4" w:space="0"/>
              <w:left w:val="nil"/>
              <w:bottom w:val="single" w:color="auto" w:sz="4" w:space="0"/>
              <w:right w:val="single" w:color="auto" w:sz="4" w:space="0"/>
            </w:tcBorders>
            <w:noWrap w:val="0"/>
            <w:vAlign w:val="center"/>
          </w:tcPr>
          <w:p w14:paraId="62C3A3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3A9F4D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54FCEC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073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2E1B872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26359A55">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项目评估总结费</w:t>
            </w:r>
          </w:p>
        </w:tc>
        <w:tc>
          <w:tcPr>
            <w:tcW w:w="1373" w:type="dxa"/>
            <w:tcBorders>
              <w:top w:val="single" w:color="auto" w:sz="4" w:space="0"/>
              <w:left w:val="nil"/>
              <w:bottom w:val="single" w:color="auto" w:sz="4" w:space="0"/>
              <w:right w:val="single" w:color="auto" w:sz="4" w:space="0"/>
            </w:tcBorders>
            <w:noWrap w:val="0"/>
            <w:vAlign w:val="center"/>
          </w:tcPr>
          <w:p w14:paraId="665996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F27A8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1D36CD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C9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AB183E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0C0849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373" w:type="dxa"/>
            <w:tcBorders>
              <w:top w:val="single" w:color="auto" w:sz="4" w:space="0"/>
              <w:left w:val="nil"/>
              <w:bottom w:val="single" w:color="auto" w:sz="4" w:space="0"/>
              <w:right w:val="single" w:color="auto" w:sz="4" w:space="0"/>
            </w:tcBorders>
            <w:noWrap w:val="0"/>
            <w:vAlign w:val="center"/>
          </w:tcPr>
          <w:p w14:paraId="19DFC4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A8D3B0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2481E0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A0B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1884D2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6FDDBB94">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w:t>
            </w:r>
          </w:p>
        </w:tc>
        <w:tc>
          <w:tcPr>
            <w:tcW w:w="1373" w:type="dxa"/>
            <w:tcBorders>
              <w:top w:val="single" w:color="auto" w:sz="4" w:space="0"/>
              <w:left w:val="nil"/>
              <w:bottom w:val="single" w:color="auto" w:sz="4" w:space="0"/>
              <w:right w:val="single" w:color="auto" w:sz="4" w:space="0"/>
            </w:tcBorders>
            <w:noWrap w:val="0"/>
            <w:vAlign w:val="center"/>
          </w:tcPr>
          <w:p w14:paraId="4C93E0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93BF4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A7DBA4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0FE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69919D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7553CF7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73" w:type="dxa"/>
            <w:tcBorders>
              <w:top w:val="single" w:color="auto" w:sz="4" w:space="0"/>
              <w:left w:val="nil"/>
              <w:bottom w:val="single" w:color="auto" w:sz="4" w:space="0"/>
              <w:right w:val="single" w:color="auto" w:sz="4" w:space="0"/>
            </w:tcBorders>
            <w:noWrap w:val="0"/>
            <w:vAlign w:val="center"/>
          </w:tcPr>
          <w:p w14:paraId="6F6D0E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1533845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758E99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F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Merge w:val="continue"/>
            <w:tcBorders>
              <w:top w:val="nil"/>
              <w:left w:val="single" w:color="auto" w:sz="4" w:space="0"/>
              <w:bottom w:val="single" w:color="auto" w:sz="4" w:space="0"/>
              <w:right w:val="single" w:color="auto" w:sz="4" w:space="0"/>
            </w:tcBorders>
            <w:noWrap w:val="0"/>
            <w:vAlign w:val="center"/>
          </w:tcPr>
          <w:p w14:paraId="0635C2F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24" w:type="dxa"/>
            <w:tcBorders>
              <w:top w:val="single" w:color="auto" w:sz="4" w:space="0"/>
              <w:left w:val="nil"/>
              <w:bottom w:val="single" w:color="auto" w:sz="4" w:space="0"/>
              <w:right w:val="single" w:color="auto" w:sz="4" w:space="0"/>
            </w:tcBorders>
            <w:noWrap w:val="0"/>
            <w:vAlign w:val="center"/>
          </w:tcPr>
          <w:p w14:paraId="535957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373" w:type="dxa"/>
            <w:tcBorders>
              <w:top w:val="single" w:color="auto" w:sz="4" w:space="0"/>
              <w:left w:val="nil"/>
              <w:bottom w:val="single" w:color="auto" w:sz="4" w:space="0"/>
              <w:right w:val="single" w:color="auto" w:sz="4" w:space="0"/>
            </w:tcBorders>
            <w:noWrap w:val="0"/>
            <w:vAlign w:val="center"/>
          </w:tcPr>
          <w:p w14:paraId="32D7D0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405AE6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36421B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E49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262" w:type="dxa"/>
            <w:gridSpan w:val="2"/>
            <w:tcBorders>
              <w:top w:val="single" w:color="auto" w:sz="4" w:space="0"/>
              <w:left w:val="single" w:color="auto" w:sz="4" w:space="0"/>
              <w:bottom w:val="single" w:color="auto" w:sz="4" w:space="0"/>
              <w:right w:val="single" w:color="auto" w:sz="4" w:space="0"/>
            </w:tcBorders>
            <w:noWrap w:val="0"/>
            <w:vAlign w:val="center"/>
          </w:tcPr>
          <w:p w14:paraId="4840EE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373" w:type="dxa"/>
            <w:tcBorders>
              <w:top w:val="single" w:color="auto" w:sz="4" w:space="0"/>
              <w:left w:val="nil"/>
              <w:bottom w:val="single" w:color="auto" w:sz="4" w:space="0"/>
              <w:right w:val="single" w:color="auto" w:sz="4" w:space="0"/>
            </w:tcBorders>
            <w:noWrap w:val="0"/>
            <w:vAlign w:val="center"/>
          </w:tcPr>
          <w:p w14:paraId="0E8DD5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3" w:type="dxa"/>
            <w:tcBorders>
              <w:top w:val="single" w:color="auto" w:sz="4" w:space="0"/>
              <w:left w:val="nil"/>
              <w:bottom w:val="single" w:color="auto" w:sz="4" w:space="0"/>
              <w:right w:val="single" w:color="auto" w:sz="4" w:space="0"/>
            </w:tcBorders>
            <w:noWrap w:val="0"/>
            <w:vAlign w:val="center"/>
          </w:tcPr>
          <w:p w14:paraId="3CA270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71" w:type="dxa"/>
            <w:tcBorders>
              <w:top w:val="single" w:color="auto" w:sz="4" w:space="0"/>
              <w:left w:val="nil"/>
              <w:bottom w:val="single" w:color="auto" w:sz="4" w:space="0"/>
              <w:right w:val="single" w:color="auto" w:sz="4" w:space="0"/>
            </w:tcBorders>
            <w:noWrap w:val="0"/>
            <w:vAlign w:val="center"/>
          </w:tcPr>
          <w:p w14:paraId="296B68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656FA6AF">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七</w:t>
      </w:r>
      <w:r>
        <w:rPr>
          <w:rFonts w:hint="eastAsia" w:eastAsia="黑体"/>
          <w:sz w:val="28"/>
          <w:szCs w:val="28"/>
        </w:rPr>
        <w:t>、申报单位意见</w:t>
      </w:r>
    </w:p>
    <w:tbl>
      <w:tblPr>
        <w:tblStyle w:val="7"/>
        <w:tblW w:w="10079" w:type="dxa"/>
        <w:jc w:val="center"/>
        <w:tblLayout w:type="fixed"/>
        <w:tblCellMar>
          <w:top w:w="0" w:type="dxa"/>
          <w:left w:w="108" w:type="dxa"/>
          <w:bottom w:w="0" w:type="dxa"/>
          <w:right w:w="108" w:type="dxa"/>
        </w:tblCellMar>
      </w:tblPr>
      <w:tblGrid>
        <w:gridCol w:w="943"/>
        <w:gridCol w:w="9136"/>
      </w:tblGrid>
      <w:tr w14:paraId="06DB2ADA">
        <w:tblPrEx>
          <w:tblCellMar>
            <w:top w:w="0" w:type="dxa"/>
            <w:left w:w="108" w:type="dxa"/>
            <w:bottom w:w="0" w:type="dxa"/>
            <w:right w:w="108" w:type="dxa"/>
          </w:tblCellMar>
        </w:tblPrEx>
        <w:trPr>
          <w:trHeight w:val="4533"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066B452">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申报单位意见</w:t>
            </w:r>
          </w:p>
        </w:tc>
        <w:tc>
          <w:tcPr>
            <w:tcW w:w="9136" w:type="dxa"/>
            <w:tcBorders>
              <w:top w:val="single" w:color="auto" w:sz="4" w:space="0"/>
              <w:left w:val="single" w:color="auto" w:sz="4" w:space="0"/>
              <w:bottom w:val="single" w:color="auto" w:sz="4" w:space="0"/>
              <w:right w:val="single" w:color="auto" w:sz="4" w:space="0"/>
            </w:tcBorders>
            <w:noWrap w:val="0"/>
            <w:vAlign w:val="top"/>
          </w:tcPr>
          <w:p w14:paraId="0EDE5B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我单位对项目申报书内容的真实性、有效性及完整性负责。如中标，将按照《培训合作协议》签订内容及宁夏回族自治区教育厅对培训项目的相关管理要求，严格规范项目执行，经费支出严格遵守国家及宁夏回族自治区关于</w:t>
            </w:r>
            <w:r>
              <w:rPr>
                <w:rFonts w:hint="eastAsia" w:ascii="仿宋" w:hAnsi="仿宋" w:eastAsia="仿宋" w:cs="仿宋"/>
                <w:sz w:val="24"/>
                <w:szCs w:val="24"/>
              </w:rPr>
              <w:t>党政机关培训</w:t>
            </w:r>
            <w:r>
              <w:rPr>
                <w:rFonts w:hint="eastAsia" w:ascii="仿宋" w:hAnsi="仿宋" w:eastAsia="仿宋" w:cs="仿宋"/>
                <w:sz w:val="24"/>
                <w:szCs w:val="24"/>
                <w:lang w:val="en-US" w:eastAsia="zh-CN"/>
              </w:rPr>
              <w:t>经费相关</w:t>
            </w:r>
            <w:r>
              <w:rPr>
                <w:rFonts w:hint="eastAsia" w:ascii="仿宋" w:hAnsi="仿宋" w:eastAsia="仿宋" w:cs="仿宋"/>
                <w:sz w:val="24"/>
                <w:szCs w:val="24"/>
              </w:rPr>
              <w:t>管理办法</w:t>
            </w:r>
            <w:r>
              <w:rPr>
                <w:rFonts w:hint="eastAsia" w:ascii="仿宋" w:hAnsi="仿宋" w:eastAsia="仿宋" w:cs="仿宋"/>
                <w:sz w:val="24"/>
                <w:szCs w:val="24"/>
                <w:lang w:val="en-US" w:eastAsia="zh-CN"/>
              </w:rPr>
              <w:t>的有关规定，落实主体责任。积极配合宁夏教育装备和校园风险管理中心进行项目中期视导、履约验收、经费结算、绩效评价等工作，做好培训项目实施的全流程管理。</w:t>
            </w:r>
          </w:p>
          <w:p w14:paraId="60C3B062">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559E0A6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56A6EB9">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27782B1">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5CED58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5E3DCB3B">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4B7C0CF1">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p>
          <w:p w14:paraId="638338AD">
            <w:pPr>
              <w:keepNext w:val="0"/>
              <w:keepLines w:val="0"/>
              <w:pageBreakBefore w:val="0"/>
              <w:widowControl/>
              <w:kinsoku/>
              <w:wordWrap/>
              <w:overflowPunct/>
              <w:topLinePunct w:val="0"/>
              <w:autoSpaceDE/>
              <w:autoSpaceDN/>
              <w:bidi w:val="0"/>
              <w:spacing w:line="300" w:lineRule="exact"/>
              <w:ind w:firstLine="6000" w:firstLineChars="25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05AAE037">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年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月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日</w:t>
            </w:r>
          </w:p>
        </w:tc>
      </w:tr>
    </w:tbl>
    <w:p w14:paraId="7ABDCF5F">
      <w:pPr>
        <w:rPr>
          <w:rFonts w:hint="eastAsia"/>
          <w:highlight w:val="none"/>
        </w:rPr>
      </w:pPr>
    </w:p>
    <w:p w14:paraId="54B34C5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eastAsia="黑体"/>
          <w:sz w:val="28"/>
          <w:szCs w:val="28"/>
          <w:lang w:val="en-US" w:eastAsia="zh-CN"/>
        </w:rPr>
        <w:t>八、其他附件（仅党建思政类、职业教育类项目类填写）</w:t>
      </w:r>
    </w:p>
    <w:p w14:paraId="26FD95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请填写《基地支撑文件一览表》，列举国家部委或宁夏回族自治区公布的党建思政、职业教育类培训基地正式文件。</w:t>
      </w:r>
    </w:p>
    <w:p w14:paraId="79F502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bookmarkStart w:id="0" w:name="_GoBack"/>
      <w:bookmarkEnd w:id="0"/>
    </w:p>
    <w:p w14:paraId="221362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党建思政类、职业教育类基地支撑文件一览表</w:t>
      </w:r>
    </w:p>
    <w:tbl>
      <w:tblPr>
        <w:tblStyle w:val="8"/>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855"/>
        <w:gridCol w:w="1620"/>
        <w:gridCol w:w="1535"/>
        <w:gridCol w:w="1748"/>
      </w:tblGrid>
      <w:tr w14:paraId="011F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tcPr>
          <w:p w14:paraId="7F69247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序号</w:t>
            </w:r>
          </w:p>
        </w:tc>
        <w:tc>
          <w:tcPr>
            <w:tcW w:w="4855" w:type="dxa"/>
          </w:tcPr>
          <w:p w14:paraId="6EE50B58">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正式文件全称</w:t>
            </w:r>
          </w:p>
        </w:tc>
        <w:tc>
          <w:tcPr>
            <w:tcW w:w="1620" w:type="dxa"/>
          </w:tcPr>
          <w:p w14:paraId="052B20F7">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22"/>
                <w:szCs w:val="22"/>
                <w:vertAlign w:val="baseline"/>
                <w:lang w:val="en-US" w:eastAsia="zh-CN"/>
              </w:rPr>
              <w:t>文件号</w:t>
            </w:r>
          </w:p>
        </w:tc>
        <w:tc>
          <w:tcPr>
            <w:tcW w:w="1535" w:type="dxa"/>
          </w:tcPr>
          <w:p w14:paraId="0DDD8179">
            <w:pPr>
              <w:keepNext w:val="0"/>
              <w:keepLines w:val="0"/>
              <w:pageBreakBefore w:val="0"/>
              <w:numPr>
                <w:ilvl w:val="0"/>
                <w:numId w:val="0"/>
              </w:numPr>
              <w:kinsoku/>
              <w:wordWrap/>
              <w:overflowPunct/>
              <w:topLinePunct w:val="0"/>
              <w:autoSpaceDE/>
              <w:autoSpaceDN/>
              <w:bidi w:val="0"/>
              <w:spacing w:line="300" w:lineRule="exact"/>
              <w:rPr>
                <w:rFonts w:hint="eastAsia" w:eastAsia="黑体"/>
                <w:sz w:val="22"/>
                <w:szCs w:val="22"/>
                <w:vertAlign w:val="baseline"/>
                <w:lang w:val="en-US" w:eastAsia="zh-CN"/>
              </w:rPr>
            </w:pPr>
            <w:r>
              <w:rPr>
                <w:rFonts w:hint="eastAsia" w:eastAsia="黑体"/>
                <w:sz w:val="22"/>
                <w:szCs w:val="22"/>
                <w:vertAlign w:val="baseline"/>
                <w:lang w:val="en-US" w:eastAsia="zh-CN"/>
              </w:rPr>
              <w:t>发文日期</w:t>
            </w:r>
          </w:p>
          <w:p w14:paraId="437BA3A9">
            <w:pPr>
              <w:keepNext w:val="0"/>
              <w:keepLines w:val="0"/>
              <w:pageBreakBefore w:val="0"/>
              <w:numPr>
                <w:ilvl w:val="0"/>
                <w:numId w:val="0"/>
              </w:numPr>
              <w:kinsoku/>
              <w:wordWrap/>
              <w:overflowPunct/>
              <w:topLinePunct w:val="0"/>
              <w:autoSpaceDE/>
              <w:autoSpaceDN/>
              <w:bidi w:val="0"/>
              <w:spacing w:line="300" w:lineRule="exact"/>
              <w:rPr>
                <w:rFonts w:hint="default" w:eastAsia="黑体"/>
                <w:sz w:val="22"/>
                <w:szCs w:val="22"/>
                <w:vertAlign w:val="baseline"/>
                <w:lang w:val="en-US" w:eastAsia="zh-CN"/>
              </w:rPr>
            </w:pPr>
            <w:r>
              <w:rPr>
                <w:rFonts w:hint="eastAsia" w:eastAsia="黑体"/>
                <w:sz w:val="18"/>
                <w:szCs w:val="18"/>
                <w:vertAlign w:val="baseline"/>
                <w:lang w:val="en-US" w:eastAsia="zh-CN"/>
              </w:rPr>
              <w:t>（年、月、日）</w:t>
            </w:r>
          </w:p>
        </w:tc>
        <w:tc>
          <w:tcPr>
            <w:tcW w:w="1748" w:type="dxa"/>
          </w:tcPr>
          <w:p w14:paraId="334D6FF9">
            <w:pPr>
              <w:keepNext w:val="0"/>
              <w:keepLines w:val="0"/>
              <w:pageBreakBefore w:val="0"/>
              <w:numPr>
                <w:ilvl w:val="0"/>
                <w:numId w:val="0"/>
              </w:numPr>
              <w:kinsoku/>
              <w:wordWrap/>
              <w:overflowPunct/>
              <w:topLinePunct w:val="0"/>
              <w:autoSpaceDE/>
              <w:autoSpaceDN/>
              <w:bidi w:val="0"/>
              <w:spacing w:line="300" w:lineRule="exact"/>
              <w:jc w:val="left"/>
              <w:rPr>
                <w:rFonts w:hint="eastAsia" w:eastAsia="黑体"/>
                <w:sz w:val="22"/>
                <w:szCs w:val="22"/>
                <w:vertAlign w:val="baseline"/>
                <w:lang w:val="en-US" w:eastAsia="zh-CN"/>
              </w:rPr>
            </w:pPr>
            <w:r>
              <w:rPr>
                <w:rFonts w:hint="eastAsia" w:eastAsia="黑体"/>
                <w:sz w:val="22"/>
                <w:szCs w:val="22"/>
                <w:vertAlign w:val="baseline"/>
                <w:lang w:val="en-US" w:eastAsia="zh-CN"/>
              </w:rPr>
              <w:t>文件有效期</w:t>
            </w:r>
          </w:p>
          <w:p w14:paraId="6E96E264">
            <w:pPr>
              <w:keepNext w:val="0"/>
              <w:keepLines w:val="0"/>
              <w:pageBreakBefore w:val="0"/>
              <w:numPr>
                <w:ilvl w:val="0"/>
                <w:numId w:val="0"/>
              </w:numPr>
              <w:kinsoku/>
              <w:wordWrap/>
              <w:overflowPunct/>
              <w:topLinePunct w:val="0"/>
              <w:autoSpaceDE/>
              <w:autoSpaceDN/>
              <w:bidi w:val="0"/>
              <w:spacing w:line="300" w:lineRule="exact"/>
              <w:jc w:val="left"/>
              <w:rPr>
                <w:rFonts w:hint="default" w:eastAsia="黑体"/>
                <w:sz w:val="22"/>
                <w:szCs w:val="22"/>
                <w:vertAlign w:val="baseline"/>
                <w:lang w:val="en-US" w:eastAsia="zh-CN"/>
              </w:rPr>
            </w:pPr>
            <w:r>
              <w:rPr>
                <w:rFonts w:hint="eastAsia" w:eastAsia="黑体"/>
                <w:sz w:val="18"/>
                <w:szCs w:val="18"/>
                <w:vertAlign w:val="baseline"/>
                <w:lang w:val="en-US" w:eastAsia="zh-CN"/>
              </w:rPr>
              <w:t>（具体日期或长期）</w:t>
            </w:r>
          </w:p>
        </w:tc>
      </w:tr>
      <w:tr w14:paraId="548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7" w:type="dxa"/>
          </w:tcPr>
          <w:p w14:paraId="1C75F0E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4855" w:type="dxa"/>
          </w:tcPr>
          <w:p w14:paraId="4A1671A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仿宋" w:hAnsi="仿宋" w:eastAsia="仿宋" w:cs="仿宋"/>
                <w:sz w:val="22"/>
                <w:szCs w:val="22"/>
                <w:vertAlign w:val="baseline"/>
                <w:lang w:val="en-US" w:eastAsia="zh-CN"/>
              </w:rPr>
            </w:pPr>
          </w:p>
        </w:tc>
        <w:tc>
          <w:tcPr>
            <w:tcW w:w="1620" w:type="dxa"/>
          </w:tcPr>
          <w:p w14:paraId="50EB5CD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5" w:type="dxa"/>
          </w:tcPr>
          <w:p w14:paraId="07CE69E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8" w:type="dxa"/>
          </w:tcPr>
          <w:p w14:paraId="2D21F39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4B0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7" w:type="dxa"/>
          </w:tcPr>
          <w:p w14:paraId="1E50566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4855" w:type="dxa"/>
          </w:tcPr>
          <w:p w14:paraId="1F49A62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20" w:type="dxa"/>
          </w:tcPr>
          <w:p w14:paraId="68A6F68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5" w:type="dxa"/>
          </w:tcPr>
          <w:p w14:paraId="0A466E6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8" w:type="dxa"/>
          </w:tcPr>
          <w:p w14:paraId="7585482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r w14:paraId="00B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37" w:type="dxa"/>
          </w:tcPr>
          <w:p w14:paraId="27FCF3E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w:t>
            </w:r>
          </w:p>
        </w:tc>
        <w:tc>
          <w:tcPr>
            <w:tcW w:w="4855" w:type="dxa"/>
          </w:tcPr>
          <w:p w14:paraId="21C2815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620" w:type="dxa"/>
          </w:tcPr>
          <w:p w14:paraId="05CB679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535" w:type="dxa"/>
          </w:tcPr>
          <w:p w14:paraId="3A264C2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c>
          <w:tcPr>
            <w:tcW w:w="1748" w:type="dxa"/>
          </w:tcPr>
          <w:p w14:paraId="3543AD7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vertAlign w:val="baseline"/>
                <w:lang w:val="en-US" w:eastAsia="zh-CN"/>
              </w:rPr>
            </w:pPr>
          </w:p>
        </w:tc>
      </w:tr>
    </w:tbl>
    <w:p w14:paraId="437FDF55">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p>
    <w:p w14:paraId="783E7A0B">
      <w:pPr>
        <w:keepNext w:val="0"/>
        <w:keepLines w:val="0"/>
        <w:pageBreakBefore w:val="0"/>
        <w:numPr>
          <w:ilvl w:val="0"/>
          <w:numId w:val="0"/>
        </w:numPr>
        <w:kinsoku/>
        <w:wordWrap/>
        <w:overflowPunct/>
        <w:topLinePunct w:val="0"/>
        <w:autoSpaceDE/>
        <w:autoSpaceDN/>
        <w:bidi w:val="0"/>
        <w:spacing w:line="300" w:lineRule="exact"/>
        <w:rPr>
          <w:rFonts w:hint="eastAsia" w:eastAsia="黑体"/>
          <w:sz w:val="28"/>
          <w:szCs w:val="28"/>
          <w:lang w:val="en-US" w:eastAsia="zh-CN"/>
        </w:rPr>
      </w:pPr>
      <w:r>
        <w:rPr>
          <w:rFonts w:hint="eastAsia" w:eastAsia="黑体"/>
          <w:sz w:val="28"/>
          <w:szCs w:val="28"/>
          <w:lang w:val="en-US" w:eastAsia="zh-CN"/>
        </w:rPr>
        <w:t>正式文件：</w:t>
      </w:r>
    </w:p>
    <w:p w14:paraId="4560B58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（基地支撑文件一览表内的正式文件一并装订于申报书内）</w:t>
      </w:r>
    </w:p>
    <w:p w14:paraId="02D86AC1"/>
    <w:sectPr>
      <w:footerReference r:id="rId4" w:type="default"/>
      <w:pgSz w:w="11906" w:h="16838"/>
      <w:pgMar w:top="1587" w:right="1587" w:bottom="158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BF3C47-277C-4E87-ABF6-BFD972CE01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07AC6B-A1BB-4087-8D94-ED28C33391A6}"/>
  </w:font>
  <w:font w:name="楷体_GB2312">
    <w:panose1 w:val="02010609030101010101"/>
    <w:charset w:val="86"/>
    <w:family w:val="modern"/>
    <w:pitch w:val="default"/>
    <w:sig w:usb0="00000001" w:usb1="080E0000" w:usb2="00000000" w:usb3="00000000" w:csb0="00040000" w:csb1="00000000"/>
    <w:embedRegular r:id="rId3" w:fontKey="{33C42A77-B8AE-4E29-BE8A-74218E6EA983}"/>
  </w:font>
  <w:font w:name="方正小标宋简体">
    <w:panose1 w:val="02010600010101010101"/>
    <w:charset w:val="86"/>
    <w:family w:val="script"/>
    <w:pitch w:val="default"/>
    <w:sig w:usb0="00000001" w:usb1="080E0000" w:usb2="00000000" w:usb3="00000000" w:csb0="00040000" w:csb1="00000000"/>
    <w:embedRegular r:id="rId4" w:fontKey="{7F6F8D7C-8E66-4283-887E-3F553422F103}"/>
  </w:font>
  <w:font w:name="华文楷体">
    <w:panose1 w:val="02010600040101010101"/>
    <w:charset w:val="86"/>
    <w:family w:val="auto"/>
    <w:pitch w:val="default"/>
    <w:sig w:usb0="00000287" w:usb1="080F0000" w:usb2="00000000" w:usb3="00000000" w:csb0="0004009F" w:csb1="DFD70000"/>
    <w:embedRegular r:id="rId5" w:fontKey="{C126338E-8324-490E-886A-9E85651F3E20}"/>
  </w:font>
  <w:font w:name="仿宋_GB2312">
    <w:panose1 w:val="02010609030101010101"/>
    <w:charset w:val="86"/>
    <w:family w:val="modern"/>
    <w:pitch w:val="default"/>
    <w:sig w:usb0="00000001" w:usb1="080E0000" w:usb2="00000000" w:usb3="00000000" w:csb0="00040000" w:csb1="00000000"/>
    <w:embedRegular r:id="rId6" w:fontKey="{B3713D79-E69F-4D0B-BA49-C87219DDC2D5}"/>
  </w:font>
  <w:font w:name="仿宋">
    <w:panose1 w:val="02010609060101010101"/>
    <w:charset w:val="86"/>
    <w:family w:val="modern"/>
    <w:pitch w:val="default"/>
    <w:sig w:usb0="800002BF" w:usb1="38CF7CFA" w:usb2="00000016" w:usb3="00000000" w:csb0="00040001" w:csb1="00000000"/>
    <w:embedRegular r:id="rId7" w:fontKey="{E2E45EE7-721F-4A6E-8EDF-8A8B7AD27F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58D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E42EC0">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E42EC0">
                    <w:pPr>
                      <w:pStyle w:val="5"/>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9745" cy="1860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9745" cy="186055"/>
                      </a:xfrm>
                      <a:prstGeom prst="rect">
                        <a:avLst/>
                      </a:prstGeom>
                      <a:noFill/>
                      <a:ln w="6350">
                        <a:noFill/>
                      </a:ln>
                      <a:effectLst/>
                    </wps:spPr>
                    <wps:txbx>
                      <w:txbxContent>
                        <w:p w14:paraId="09E19836">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39.35pt;mso-position-horizontal:outside;mso-position-horizontal-relative:margin;mso-wrap-style:none;z-index:251659264;mso-width-relative:page;mso-height-relative:page;" filled="f" stroked="f" coordsize="21600,21600" o:gfxdata="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sY1J0wAAAAMBAAAPAAAAAAAAAAEAIAAAACIAAABkcnMvZG93bnJldi54&#10;bWxQSwECFAAUAAAACACHTuJAmK2ynzgCAABhBAAADgAAAAAAAAABACAAAAAiAQAAZHJzL2Uyb0Rv&#10;Yy54bWxQSwUGAAAAAAYABgBZAQAAzAUAAAAA&#10;">
              <v:fill on="f" focussize="0,0"/>
              <v:stroke on="f" weight="0.5pt"/>
              <v:imagedata o:title=""/>
              <o:lock v:ext="edit" aspectratio="f"/>
              <v:textbox inset="0mm,0mm,0mm,0mm" style="mso-fit-shape-to-text:t;">
                <w:txbxContent>
                  <w:p w14:paraId="09E19836">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268">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C919A4">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2C919A4">
                    <w:pPr>
                      <w:pStyle w:val="5"/>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F1526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F15268"/>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22809"/>
    <w:rsid w:val="5F804353"/>
    <w:rsid w:val="7752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semiHidden/>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4"/>
    <w:unhideWhenUsed/>
    <w:qFormat/>
    <w:uiPriority w:val="99"/>
    <w:pPr>
      <w:ind w:firstLine="420" w:firstLineChars="100"/>
    </w:pPr>
    <w:rPr>
      <w:rFonts w:ascii="Calibri" w:hAnsi="Calibri"/>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书正文1"/>
    <w:basedOn w:val="1"/>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1512</Words>
  <Characters>1537</Characters>
  <Lines>0</Lines>
  <Paragraphs>0</Paragraphs>
  <TotalTime>0</TotalTime>
  <ScaleCrop>false</ScaleCrop>
  <LinksUpToDate>false</LinksUpToDate>
  <CharactersWithSpaces>1832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2025-04-24T02:30:00Z</dcterms:created>
  <dc:creator>Yvonne</dc:creator>
  <cp:lastModifiedBy>Yvonne</cp:lastModifiedBy>
  <dcterms:modified xsi:type="dcterms:W3CDTF">2025-04-24T07:34:41Z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D3F3BF90760642CBB86A345C9588CCDF_11</vt:lpwstr>
  </property>
  <property fmtid="{D5CDD505-2E9C-101B-9397-08002B2CF9AE}" pid="4" name="KSOTemplateDocerSaveRecord">
    <vt:lpwstr>eyJoZGlkIjoiODU2OTQxMTAwMmYwODkxNThkYjZmZGMxZTU1YzI2ZmYiLCJ1c2VySWQiOiI3MDI0Njg4ODEifQ==</vt:lpwstr>
  </property>
</Properties>
</file>