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jc w:val="center"/>
        <w:rPr>
          <w:rFonts w:ascii="仿宋" w:hAnsi="仿宋" w:eastAsia="仿宋"/>
          <w:b/>
          <w:sz w:val="37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中小学公共安全教育课程</w:t>
      </w:r>
      <w:r>
        <w:rPr>
          <w:rFonts w:hint="eastAsia" w:ascii="宋体" w:hAnsi="宋体"/>
          <w:b/>
          <w:sz w:val="32"/>
          <w:szCs w:val="32"/>
        </w:rPr>
        <w:t>教材送审表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17"/>
        <w:gridCol w:w="1353"/>
        <w:gridCol w:w="1311"/>
        <w:gridCol w:w="1234"/>
        <w:gridCol w:w="2128"/>
      </w:tblGrid>
      <w:t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教材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基本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信息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名  称</w:t>
            </w:r>
          </w:p>
        </w:tc>
        <w:tc>
          <w:tcPr>
            <w:tcW w:w="6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  <w:t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适用学段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学 科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  <w:t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著作权人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电 话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  <w:t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教材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编写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人员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信息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职  称</w:t>
            </w: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单  位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电  话</w:t>
            </w:r>
          </w:p>
        </w:tc>
      </w:tr>
      <w:t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  <w:t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  <w:t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  <w:t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  <w:t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  <w:tr>
        <w:trPr>
          <w:trHeight w:val="3653" w:hRule="atLeast"/>
        </w:trPr>
        <w:tc>
          <w:tcPr>
            <w:tcW w:w="1008" w:type="dxa"/>
            <w:noWrap w:val="0"/>
            <w:vAlign w:val="center"/>
          </w:tcPr>
          <w:p>
            <w:pPr>
              <w:ind w:firstLine="260" w:firstLineChars="100"/>
              <w:jc w:val="both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教材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特点</w:t>
            </w:r>
          </w:p>
        </w:tc>
        <w:tc>
          <w:tcPr>
            <w:tcW w:w="810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8"/>
              </w:rPr>
              <w:t>（300字以内）</w:t>
            </w:r>
          </w:p>
          <w:p>
            <w:pPr>
              <w:rPr>
                <w:rFonts w:hint="eastAsia" w:ascii="仿宋" w:hAnsi="仿宋" w:eastAsia="仿宋"/>
                <w:kern w:val="0"/>
                <w:sz w:val="26"/>
                <w:szCs w:val="28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6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6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TFangsong">
    <w:altName w:val="宋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B3270"/>
    <w:rsid w:val="3EBB3270"/>
    <w:rsid w:val="85FD7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2023-08-01T17:08:00Z</dcterms:created>
  <dc:creator>jyt</dc:creator>
  <cp:lastModifiedBy>杨博</cp:lastModifiedBy>
  <dcterms:modified xsi:type="dcterms:W3CDTF">2023-08-01T09:20:49Z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9DE940DA17507714F15DC86426A2EBC2_42</vt:lpwstr>
  </property>
</Properties>
</file>